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875D" w14:textId="77777777" w:rsidR="00807A5C" w:rsidRDefault="00807A5C" w:rsidP="00F410AC">
      <w:pPr>
        <w:snapToGrid w:val="0"/>
        <w:spacing w:line="276" w:lineRule="auto"/>
        <w:jc w:val="center"/>
        <w:rPr>
          <w:rFonts w:ascii="Times New Roman" w:eastAsia="微软雅黑 Light" w:hAnsi="Times New Roman" w:cs="Times New Roman"/>
          <w:sz w:val="24"/>
          <w:szCs w:val="24"/>
        </w:rPr>
      </w:pPr>
    </w:p>
    <w:p w14:paraId="6C59D5BC" w14:textId="77777777" w:rsidR="00A54985" w:rsidRDefault="00A54985" w:rsidP="00A54985">
      <w:pPr>
        <w:pStyle w:val="Default"/>
      </w:pPr>
    </w:p>
    <w:p w14:paraId="60A92FD2" w14:textId="77777777" w:rsidR="00A54985" w:rsidRDefault="00A54985" w:rsidP="00A54985">
      <w:pPr>
        <w:pStyle w:val="Default"/>
      </w:pPr>
    </w:p>
    <w:p w14:paraId="6EC3336C" w14:textId="77777777" w:rsidR="00A54985" w:rsidRDefault="00A54985" w:rsidP="00A54985">
      <w:pPr>
        <w:pStyle w:val="Default"/>
      </w:pPr>
    </w:p>
    <w:p w14:paraId="670C8181" w14:textId="77777777" w:rsidR="00A54985" w:rsidRDefault="00A54985" w:rsidP="00A54985">
      <w:pPr>
        <w:pStyle w:val="Default"/>
      </w:pPr>
    </w:p>
    <w:p w14:paraId="220DCF4B" w14:textId="77777777" w:rsidR="00A54985" w:rsidRDefault="00A54985" w:rsidP="00A54985">
      <w:pPr>
        <w:pStyle w:val="Default"/>
      </w:pPr>
    </w:p>
    <w:p w14:paraId="6477F016" w14:textId="77777777" w:rsidR="00A54985" w:rsidRDefault="00A54985" w:rsidP="00A54985">
      <w:pPr>
        <w:pStyle w:val="Default"/>
      </w:pPr>
    </w:p>
    <w:p w14:paraId="57841447" w14:textId="77777777" w:rsidR="00A54985" w:rsidRDefault="00A54985" w:rsidP="00A54985">
      <w:pPr>
        <w:pStyle w:val="Default"/>
      </w:pPr>
    </w:p>
    <w:p w14:paraId="165F8242" w14:textId="77777777" w:rsidR="00A54985" w:rsidRDefault="00A54985" w:rsidP="00A54985">
      <w:pPr>
        <w:pStyle w:val="Default"/>
      </w:pPr>
    </w:p>
    <w:p w14:paraId="5E9A4D7A" w14:textId="77777777" w:rsidR="00A54985" w:rsidRPr="00A54985" w:rsidRDefault="00A54985" w:rsidP="00A54985">
      <w:pPr>
        <w:pStyle w:val="Default"/>
      </w:pPr>
    </w:p>
    <w:p w14:paraId="1D1683D7" w14:textId="1C891887" w:rsidR="00F410AC" w:rsidRPr="00F410AC" w:rsidRDefault="008E6930" w:rsidP="00F410AC">
      <w:pPr>
        <w:pStyle w:val="ac"/>
        <w:jc w:val="center"/>
        <w:rPr>
          <w:sz w:val="40"/>
          <w:szCs w:val="40"/>
          <w:lang w:val="ru-RU"/>
        </w:rPr>
      </w:pPr>
      <w:r>
        <w:rPr>
          <w:sz w:val="40"/>
          <w:szCs w:val="40"/>
          <w:lang w:val="ru-RU"/>
        </w:rPr>
        <w:t>Защитная станция спуфинга</w:t>
      </w:r>
    </w:p>
    <w:p w14:paraId="03CC9B76" w14:textId="77777777" w:rsidR="00F410AC" w:rsidRPr="00F410AC" w:rsidRDefault="00F410AC" w:rsidP="00F410AC">
      <w:pPr>
        <w:pStyle w:val="ac"/>
        <w:jc w:val="center"/>
        <w:rPr>
          <w:sz w:val="40"/>
          <w:szCs w:val="40"/>
          <w:lang w:val="ru-RU"/>
        </w:rPr>
      </w:pPr>
    </w:p>
    <w:p w14:paraId="5B74B4DD" w14:textId="77777777" w:rsidR="00F410AC" w:rsidRPr="00F410AC" w:rsidRDefault="00F410AC" w:rsidP="00F410AC">
      <w:pPr>
        <w:pStyle w:val="ac"/>
        <w:jc w:val="center"/>
        <w:rPr>
          <w:sz w:val="40"/>
          <w:szCs w:val="40"/>
          <w:lang w:val="ru-RU"/>
        </w:rPr>
      </w:pPr>
      <w:r w:rsidRPr="00F410AC">
        <w:rPr>
          <w:sz w:val="40"/>
          <w:szCs w:val="40"/>
          <w:lang w:val="ru-RU"/>
        </w:rPr>
        <w:t>Инструкции по эксплуатации</w:t>
      </w:r>
    </w:p>
    <w:p w14:paraId="274B6890" w14:textId="2A0EA1C1" w:rsidR="00F410AC" w:rsidRPr="00F410AC" w:rsidRDefault="00F410AC" w:rsidP="00F410AC">
      <w:pPr>
        <w:pStyle w:val="Default"/>
        <w:ind w:firstLineChars="100" w:firstLine="240"/>
        <w:rPr>
          <w:rFonts w:ascii="Times New Roman" w:eastAsia="微软雅黑 Light" w:hAnsi="Times New Roman" w:cs="Times New Roman"/>
          <w:sz w:val="24"/>
          <w:szCs w:val="24"/>
          <w:lang w:val="ru-RU"/>
        </w:rPr>
      </w:pPr>
    </w:p>
    <w:p w14:paraId="12F733D5" w14:textId="77777777" w:rsidR="00F410AC" w:rsidRPr="00F410AC" w:rsidRDefault="00F410AC" w:rsidP="00F410AC">
      <w:pPr>
        <w:pStyle w:val="Default"/>
        <w:ind w:firstLineChars="100" w:firstLine="240"/>
        <w:rPr>
          <w:rFonts w:ascii="Times New Roman" w:eastAsia="微软雅黑 Light" w:hAnsi="Times New Roman" w:cs="Times New Roman"/>
          <w:sz w:val="24"/>
          <w:szCs w:val="24"/>
          <w:lang w:val="ru-RU"/>
        </w:rPr>
      </w:pPr>
    </w:p>
    <w:p w14:paraId="308C2BDA" w14:textId="77777777" w:rsidR="00F410AC" w:rsidRDefault="00F410AC" w:rsidP="00F410AC">
      <w:pPr>
        <w:pStyle w:val="Default"/>
        <w:ind w:firstLineChars="100" w:firstLine="240"/>
        <w:rPr>
          <w:rFonts w:ascii="Times New Roman" w:eastAsia="微软雅黑 Light" w:hAnsi="Times New Roman" w:cs="Times New Roman"/>
          <w:sz w:val="24"/>
          <w:szCs w:val="24"/>
        </w:rPr>
      </w:pPr>
    </w:p>
    <w:p w14:paraId="6453C21B" w14:textId="77777777" w:rsidR="00A54985" w:rsidRPr="00A54985" w:rsidRDefault="00A54985" w:rsidP="00F410AC">
      <w:pPr>
        <w:pStyle w:val="Default"/>
        <w:ind w:firstLineChars="100" w:firstLine="240"/>
        <w:rPr>
          <w:rFonts w:ascii="Times New Roman" w:eastAsia="微软雅黑 Light" w:hAnsi="Times New Roman" w:cs="Times New Roman"/>
          <w:sz w:val="24"/>
          <w:szCs w:val="24"/>
        </w:rPr>
      </w:pPr>
    </w:p>
    <w:p w14:paraId="0C7B09E3" w14:textId="77777777" w:rsidR="00F410AC" w:rsidRPr="00F410AC" w:rsidRDefault="00F410AC" w:rsidP="00F410AC">
      <w:pPr>
        <w:pStyle w:val="Default"/>
        <w:ind w:firstLineChars="100" w:firstLine="240"/>
        <w:rPr>
          <w:rFonts w:ascii="Times New Roman" w:eastAsia="微软雅黑 Light" w:hAnsi="Times New Roman" w:cs="Times New Roman"/>
          <w:sz w:val="24"/>
          <w:szCs w:val="24"/>
          <w:lang w:val="ru-RU"/>
        </w:rPr>
      </w:pPr>
    </w:p>
    <w:p w14:paraId="67370C13" w14:textId="77777777" w:rsidR="00F410AC" w:rsidRPr="00F410AC" w:rsidRDefault="00F410AC" w:rsidP="00F410AC">
      <w:pPr>
        <w:pStyle w:val="Default"/>
        <w:ind w:firstLineChars="100" w:firstLine="240"/>
        <w:rPr>
          <w:rFonts w:ascii="Times New Roman" w:eastAsia="微软雅黑 Light" w:hAnsi="Times New Roman" w:cs="Times New Roman"/>
          <w:sz w:val="24"/>
          <w:szCs w:val="24"/>
          <w:lang w:val="ru-RU"/>
        </w:rPr>
      </w:pPr>
    </w:p>
    <w:p w14:paraId="5757AD87" w14:textId="77777777" w:rsidR="00807A5C" w:rsidRPr="00F410AC" w:rsidRDefault="00807A5C" w:rsidP="00F410AC">
      <w:pPr>
        <w:pStyle w:val="Default"/>
        <w:ind w:firstLineChars="100" w:firstLine="240"/>
        <w:rPr>
          <w:rFonts w:ascii="Times New Roman" w:eastAsia="微软雅黑 Light" w:hAnsi="Times New Roman" w:cs="Times New Roman"/>
          <w:sz w:val="24"/>
          <w:szCs w:val="24"/>
        </w:rPr>
      </w:pPr>
    </w:p>
    <w:p w14:paraId="59A8FF7D" w14:textId="77777777" w:rsidR="00807A5C" w:rsidRPr="00F410AC" w:rsidRDefault="00807A5C" w:rsidP="00F410AC">
      <w:pPr>
        <w:pStyle w:val="Default"/>
        <w:ind w:firstLineChars="100" w:firstLine="240"/>
        <w:rPr>
          <w:rFonts w:ascii="Times New Roman" w:eastAsia="微软雅黑 Light" w:hAnsi="Times New Roman" w:cs="Times New Roman"/>
          <w:sz w:val="24"/>
          <w:szCs w:val="24"/>
        </w:rPr>
      </w:pPr>
    </w:p>
    <w:p w14:paraId="435E4A62" w14:textId="77777777" w:rsidR="00807A5C" w:rsidRPr="00F410AC" w:rsidRDefault="00807A5C" w:rsidP="00F410AC">
      <w:pPr>
        <w:pStyle w:val="Default"/>
        <w:ind w:firstLineChars="100" w:firstLine="240"/>
        <w:rPr>
          <w:rFonts w:ascii="Times New Roman" w:eastAsia="微软雅黑 Light" w:hAnsi="Times New Roman" w:cs="Times New Roman"/>
          <w:sz w:val="24"/>
          <w:szCs w:val="24"/>
        </w:rPr>
      </w:pPr>
    </w:p>
    <w:p w14:paraId="59AFDC42" w14:textId="77777777" w:rsidR="00807A5C" w:rsidRDefault="00807A5C" w:rsidP="00F410AC">
      <w:pPr>
        <w:pStyle w:val="Default"/>
        <w:rPr>
          <w:rFonts w:ascii="Times New Roman" w:hAnsi="Times New Roman" w:cs="Times New Roman"/>
          <w:sz w:val="24"/>
          <w:szCs w:val="24"/>
        </w:rPr>
      </w:pPr>
    </w:p>
    <w:p w14:paraId="233C9861" w14:textId="77777777" w:rsidR="00A54985" w:rsidRDefault="00A54985" w:rsidP="00F410AC">
      <w:pPr>
        <w:pStyle w:val="Default"/>
        <w:rPr>
          <w:rFonts w:ascii="Times New Roman" w:hAnsi="Times New Roman" w:cs="Times New Roman"/>
          <w:sz w:val="24"/>
          <w:szCs w:val="24"/>
        </w:rPr>
      </w:pPr>
    </w:p>
    <w:p w14:paraId="5329E3D1" w14:textId="77777777" w:rsidR="00A54985" w:rsidRDefault="00A54985" w:rsidP="00F410AC">
      <w:pPr>
        <w:pStyle w:val="Default"/>
        <w:rPr>
          <w:rFonts w:ascii="Times New Roman" w:hAnsi="Times New Roman" w:cs="Times New Roman"/>
          <w:sz w:val="24"/>
          <w:szCs w:val="24"/>
        </w:rPr>
      </w:pPr>
    </w:p>
    <w:tbl>
      <w:tblPr>
        <w:tblStyle w:val="a9"/>
        <w:tblpPr w:leftFromText="180" w:rightFromText="180" w:vertAnchor="text" w:horzAnchor="margin" w:tblpY="77"/>
        <w:tblW w:w="8489" w:type="dxa"/>
        <w:shd w:val="clear" w:color="auto" w:fill="E7E6E6" w:themeFill="background2"/>
        <w:tblLook w:val="04A0" w:firstRow="1" w:lastRow="0" w:firstColumn="1" w:lastColumn="0" w:noHBand="0" w:noVBand="1"/>
      </w:tblPr>
      <w:tblGrid>
        <w:gridCol w:w="3621"/>
        <w:gridCol w:w="4868"/>
      </w:tblGrid>
      <w:tr w:rsidR="00A54985" w:rsidRPr="00F410AC" w14:paraId="4DDB9485" w14:textId="77777777" w:rsidTr="00A54985">
        <w:trPr>
          <w:trHeight w:val="302"/>
        </w:trPr>
        <w:tc>
          <w:tcPr>
            <w:tcW w:w="3621" w:type="dxa"/>
            <w:shd w:val="clear" w:color="auto" w:fill="E7E6E6" w:themeFill="background2"/>
            <w:vAlign w:val="center"/>
          </w:tcPr>
          <w:p w14:paraId="3BE721FD" w14:textId="77777777" w:rsidR="00A54985" w:rsidRPr="00F410AC" w:rsidRDefault="00A54985" w:rsidP="00A54985">
            <w:pPr>
              <w:pStyle w:val="Default"/>
              <w:rPr>
                <w:rFonts w:ascii="Times New Roman" w:eastAsia="微软雅黑 Light" w:hAnsi="Times New Roman" w:cs="Times New Roman"/>
                <w:sz w:val="24"/>
                <w:szCs w:val="24"/>
              </w:rPr>
            </w:pPr>
            <w:r w:rsidRPr="00F410AC">
              <w:rPr>
                <w:rFonts w:ascii="Times New Roman" w:eastAsia="微软雅黑 Light" w:hAnsi="Times New Roman" w:cs="Times New Roman"/>
                <w:sz w:val="24"/>
                <w:szCs w:val="24"/>
              </w:rPr>
              <w:t>Код документа</w:t>
            </w:r>
          </w:p>
        </w:tc>
        <w:tc>
          <w:tcPr>
            <w:tcW w:w="4868" w:type="dxa"/>
            <w:shd w:val="clear" w:color="auto" w:fill="E7E6E6" w:themeFill="background2"/>
            <w:vAlign w:val="center"/>
          </w:tcPr>
          <w:p w14:paraId="2D0FAFE4" w14:textId="77777777" w:rsidR="00A54985" w:rsidRPr="00F410AC" w:rsidRDefault="00A54985" w:rsidP="00A54985">
            <w:pPr>
              <w:pStyle w:val="Default"/>
              <w:rPr>
                <w:rFonts w:ascii="Times New Roman" w:eastAsia="微软雅黑 Light" w:hAnsi="Times New Roman" w:cs="Times New Roman"/>
                <w:sz w:val="24"/>
                <w:szCs w:val="24"/>
              </w:rPr>
            </w:pPr>
          </w:p>
        </w:tc>
      </w:tr>
      <w:tr w:rsidR="00A54985" w:rsidRPr="00F410AC" w14:paraId="6560A17F" w14:textId="77777777" w:rsidTr="00A54985">
        <w:trPr>
          <w:trHeight w:val="317"/>
        </w:trPr>
        <w:tc>
          <w:tcPr>
            <w:tcW w:w="3621" w:type="dxa"/>
            <w:shd w:val="clear" w:color="auto" w:fill="E7E6E6" w:themeFill="background2"/>
            <w:vAlign w:val="center"/>
          </w:tcPr>
          <w:p w14:paraId="7BDD9239" w14:textId="77777777" w:rsidR="00A54985" w:rsidRPr="00F410AC" w:rsidRDefault="00A54985" w:rsidP="00A54985">
            <w:pPr>
              <w:pStyle w:val="Default"/>
              <w:rPr>
                <w:rFonts w:ascii="Times New Roman" w:eastAsia="微软雅黑 Light" w:hAnsi="Times New Roman" w:cs="Times New Roman"/>
                <w:sz w:val="24"/>
                <w:szCs w:val="24"/>
              </w:rPr>
            </w:pPr>
            <w:r w:rsidRPr="00F410AC">
              <w:rPr>
                <w:rFonts w:ascii="Times New Roman" w:eastAsia="微软雅黑 Light" w:hAnsi="Times New Roman" w:cs="Times New Roman"/>
                <w:sz w:val="24"/>
                <w:szCs w:val="24"/>
              </w:rPr>
              <w:t>Версия файла</w:t>
            </w:r>
          </w:p>
        </w:tc>
        <w:tc>
          <w:tcPr>
            <w:tcW w:w="4868" w:type="dxa"/>
            <w:shd w:val="clear" w:color="auto" w:fill="E7E6E6" w:themeFill="background2"/>
            <w:vAlign w:val="center"/>
          </w:tcPr>
          <w:p w14:paraId="7E3F81B9" w14:textId="77777777" w:rsidR="00A54985" w:rsidRPr="00F410AC" w:rsidRDefault="00A54985" w:rsidP="00A54985">
            <w:pPr>
              <w:pStyle w:val="Default"/>
              <w:rPr>
                <w:rFonts w:ascii="Times New Roman" w:eastAsia="微软雅黑 Light" w:hAnsi="Times New Roman" w:cs="Times New Roman"/>
                <w:sz w:val="24"/>
                <w:szCs w:val="24"/>
              </w:rPr>
            </w:pPr>
            <w:r w:rsidRPr="00F410AC">
              <w:rPr>
                <w:rFonts w:ascii="Times New Roman" w:eastAsia="微软雅黑 Light" w:hAnsi="Times New Roman" w:cs="Times New Roman"/>
                <w:sz w:val="24"/>
                <w:szCs w:val="24"/>
              </w:rPr>
              <w:t>V1.0</w:t>
            </w:r>
          </w:p>
        </w:tc>
      </w:tr>
      <w:tr w:rsidR="00A54985" w:rsidRPr="00F410AC" w14:paraId="0181FB8E" w14:textId="77777777" w:rsidTr="00A54985">
        <w:trPr>
          <w:trHeight w:val="302"/>
        </w:trPr>
        <w:tc>
          <w:tcPr>
            <w:tcW w:w="3621" w:type="dxa"/>
            <w:shd w:val="clear" w:color="auto" w:fill="E7E6E6" w:themeFill="background2"/>
            <w:vAlign w:val="center"/>
          </w:tcPr>
          <w:p w14:paraId="472078C0" w14:textId="77777777" w:rsidR="00A54985" w:rsidRPr="00F410AC" w:rsidRDefault="00A54985" w:rsidP="00A54985">
            <w:pPr>
              <w:pStyle w:val="Default"/>
              <w:rPr>
                <w:rFonts w:ascii="Times New Roman" w:eastAsia="微软雅黑 Light" w:hAnsi="Times New Roman" w:cs="Times New Roman"/>
                <w:sz w:val="24"/>
                <w:szCs w:val="24"/>
              </w:rPr>
            </w:pPr>
            <w:r w:rsidRPr="00F410AC">
              <w:rPr>
                <w:rFonts w:ascii="Times New Roman" w:eastAsia="微软雅黑 Light" w:hAnsi="Times New Roman" w:cs="Times New Roman"/>
                <w:sz w:val="24"/>
                <w:szCs w:val="24"/>
              </w:rPr>
              <w:t>Время пересмотра</w:t>
            </w:r>
          </w:p>
        </w:tc>
        <w:tc>
          <w:tcPr>
            <w:tcW w:w="4868" w:type="dxa"/>
            <w:shd w:val="clear" w:color="auto" w:fill="E7E6E6" w:themeFill="background2"/>
            <w:vAlign w:val="center"/>
          </w:tcPr>
          <w:p w14:paraId="43C54201" w14:textId="77777777" w:rsidR="00A54985" w:rsidRPr="00F410AC" w:rsidRDefault="00A54985" w:rsidP="00A54985">
            <w:pPr>
              <w:pStyle w:val="Default"/>
              <w:rPr>
                <w:rFonts w:ascii="Times New Roman" w:eastAsia="微软雅黑 Light" w:hAnsi="Times New Roman" w:cs="Times New Roman"/>
                <w:sz w:val="24"/>
                <w:szCs w:val="24"/>
              </w:rPr>
            </w:pPr>
            <w:r w:rsidRPr="00F410AC">
              <w:rPr>
                <w:rFonts w:ascii="Times New Roman" w:eastAsia="微软雅黑 Light" w:hAnsi="Times New Roman" w:cs="Times New Roman"/>
                <w:sz w:val="24"/>
                <w:szCs w:val="24"/>
              </w:rPr>
              <w:t>2024.06</w:t>
            </w:r>
          </w:p>
        </w:tc>
      </w:tr>
    </w:tbl>
    <w:p w14:paraId="1F487CE9" w14:textId="77777777" w:rsidR="00A54985" w:rsidRDefault="00A54985" w:rsidP="00F410AC">
      <w:pPr>
        <w:pStyle w:val="Default"/>
        <w:rPr>
          <w:rFonts w:ascii="Times New Roman" w:hAnsi="Times New Roman" w:cs="Times New Roman"/>
          <w:sz w:val="24"/>
          <w:szCs w:val="24"/>
        </w:rPr>
      </w:pPr>
    </w:p>
    <w:p w14:paraId="26805F54" w14:textId="77777777" w:rsidR="00A54985" w:rsidRDefault="00A54985" w:rsidP="00F410AC">
      <w:pPr>
        <w:pStyle w:val="Default"/>
        <w:rPr>
          <w:rFonts w:ascii="Times New Roman" w:hAnsi="Times New Roman" w:cs="Times New Roman"/>
          <w:sz w:val="24"/>
          <w:szCs w:val="24"/>
        </w:rPr>
      </w:pPr>
    </w:p>
    <w:p w14:paraId="1A47CE5B" w14:textId="77777777" w:rsidR="00A54985" w:rsidRDefault="00A54985" w:rsidP="00F410AC">
      <w:pPr>
        <w:pStyle w:val="Default"/>
        <w:rPr>
          <w:rFonts w:ascii="Times New Roman" w:hAnsi="Times New Roman" w:cs="Times New Roman"/>
          <w:sz w:val="24"/>
          <w:szCs w:val="24"/>
        </w:rPr>
      </w:pPr>
    </w:p>
    <w:p w14:paraId="368DF72E" w14:textId="77777777" w:rsidR="00A54985" w:rsidRDefault="00A54985" w:rsidP="00F410AC">
      <w:pPr>
        <w:pStyle w:val="Default"/>
        <w:rPr>
          <w:rFonts w:ascii="Times New Roman" w:hAnsi="Times New Roman" w:cs="Times New Roman"/>
          <w:sz w:val="24"/>
          <w:szCs w:val="24"/>
        </w:rPr>
      </w:pPr>
    </w:p>
    <w:p w14:paraId="4C7971B9" w14:textId="77777777" w:rsidR="00A54985" w:rsidRDefault="00A54985" w:rsidP="00F410AC">
      <w:pPr>
        <w:pStyle w:val="Default"/>
        <w:rPr>
          <w:rFonts w:ascii="Times New Roman" w:hAnsi="Times New Roman" w:cs="Times New Roman"/>
          <w:sz w:val="24"/>
          <w:szCs w:val="24"/>
        </w:rPr>
      </w:pPr>
    </w:p>
    <w:p w14:paraId="024AB3B0" w14:textId="77777777" w:rsidR="00A54985" w:rsidRDefault="00A54985" w:rsidP="00F410AC">
      <w:pPr>
        <w:pStyle w:val="Default"/>
        <w:rPr>
          <w:rFonts w:ascii="Times New Roman" w:hAnsi="Times New Roman" w:cs="Times New Roman"/>
          <w:sz w:val="24"/>
          <w:szCs w:val="24"/>
        </w:rPr>
      </w:pPr>
    </w:p>
    <w:p w14:paraId="4732CC0F" w14:textId="77777777" w:rsidR="00A54985" w:rsidRDefault="00A54985" w:rsidP="00F410AC">
      <w:pPr>
        <w:pStyle w:val="Default"/>
        <w:rPr>
          <w:rFonts w:ascii="Times New Roman" w:hAnsi="Times New Roman" w:cs="Times New Roman"/>
          <w:sz w:val="24"/>
          <w:szCs w:val="24"/>
        </w:rPr>
      </w:pPr>
    </w:p>
    <w:p w14:paraId="4823F4EA" w14:textId="77777777" w:rsidR="00A54985" w:rsidRDefault="00A54985" w:rsidP="00F410AC">
      <w:pPr>
        <w:pStyle w:val="Default"/>
        <w:rPr>
          <w:rFonts w:ascii="Times New Roman" w:hAnsi="Times New Roman" w:cs="Times New Roman"/>
          <w:sz w:val="24"/>
          <w:szCs w:val="24"/>
        </w:rPr>
      </w:pPr>
    </w:p>
    <w:p w14:paraId="54035FC1" w14:textId="77777777" w:rsidR="00A54985" w:rsidRDefault="00A54985" w:rsidP="00F410AC">
      <w:pPr>
        <w:pStyle w:val="Default"/>
        <w:rPr>
          <w:rFonts w:ascii="Times New Roman" w:hAnsi="Times New Roman" w:cs="Times New Roman"/>
          <w:sz w:val="24"/>
          <w:szCs w:val="24"/>
        </w:rPr>
      </w:pPr>
    </w:p>
    <w:p w14:paraId="050DA028" w14:textId="77777777" w:rsidR="00A54985" w:rsidRDefault="00A54985" w:rsidP="00F410AC">
      <w:pPr>
        <w:pStyle w:val="Default"/>
        <w:rPr>
          <w:rFonts w:ascii="Times New Roman" w:hAnsi="Times New Roman" w:cs="Times New Roman"/>
          <w:sz w:val="24"/>
          <w:szCs w:val="24"/>
        </w:rPr>
      </w:pPr>
    </w:p>
    <w:p w14:paraId="0CF900DC" w14:textId="77777777" w:rsidR="00807A5C" w:rsidRDefault="00807A5C" w:rsidP="00F410AC">
      <w:pPr>
        <w:pStyle w:val="Default"/>
        <w:rPr>
          <w:rFonts w:ascii="Times New Roman" w:hAnsi="Times New Roman" w:cs="Times New Roman"/>
          <w:sz w:val="24"/>
          <w:szCs w:val="24"/>
          <w:lang w:val="ru-RU"/>
        </w:rPr>
      </w:pPr>
    </w:p>
    <w:p w14:paraId="5FB5CEC3" w14:textId="77777777" w:rsidR="008E6930" w:rsidRPr="008E6930" w:rsidRDefault="008E6930" w:rsidP="00F410AC">
      <w:pPr>
        <w:pStyle w:val="Default"/>
        <w:rPr>
          <w:rFonts w:ascii="Times New Roman" w:hAnsi="Times New Roman" w:cs="Times New Roman"/>
          <w:sz w:val="24"/>
          <w:szCs w:val="24"/>
          <w:lang w:val="ru-RU"/>
        </w:rPr>
      </w:pPr>
    </w:p>
    <w:p w14:paraId="47A2A7BA" w14:textId="77777777" w:rsidR="00807A5C" w:rsidRPr="00F410AC" w:rsidRDefault="00807A5C" w:rsidP="00F410AC">
      <w:pPr>
        <w:pStyle w:val="Default"/>
        <w:rPr>
          <w:rFonts w:ascii="Times New Roman" w:hAnsi="Times New Roman" w:cs="Times New Roman"/>
          <w:sz w:val="24"/>
          <w:szCs w:val="24"/>
        </w:rPr>
      </w:pPr>
    </w:p>
    <w:p w14:paraId="7F694D2F"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lastRenderedPageBreak/>
        <w:t>Введение оборудования</w:t>
      </w:r>
    </w:p>
    <w:p w14:paraId="05C2FD2A" w14:textId="5214B811" w:rsid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Оборудование для</w:t>
      </w:r>
      <w:r w:rsidR="008E6930">
        <w:rPr>
          <w:rFonts w:ascii="Times New Roman" w:eastAsia="微软雅黑 Light" w:hAnsi="Times New Roman" w:cs="Times New Roman"/>
          <w:sz w:val="24"/>
          <w:szCs w:val="24"/>
          <w:lang w:val="ru-RU"/>
        </w:rPr>
        <w:t xml:space="preserve"> </w:t>
      </w:r>
      <w:r w:rsidRPr="00F410AC">
        <w:rPr>
          <w:rFonts w:ascii="Times New Roman" w:eastAsia="微软雅黑 Light" w:hAnsi="Times New Roman" w:cs="Times New Roman"/>
          <w:sz w:val="24"/>
          <w:szCs w:val="24"/>
          <w:lang w:val="ru-RU"/>
        </w:rPr>
        <w:t>обмана беспилотников</w:t>
      </w:r>
      <w:r w:rsidR="008E6930">
        <w:rPr>
          <w:rFonts w:ascii="Times New Roman" w:eastAsia="微软雅黑 Light" w:hAnsi="Times New Roman" w:cs="Times New Roman"/>
          <w:sz w:val="24"/>
          <w:szCs w:val="24"/>
          <w:lang w:val="ru-RU"/>
        </w:rPr>
        <w:t xml:space="preserve"> </w:t>
      </w:r>
      <w:r w:rsidRPr="00F410AC">
        <w:rPr>
          <w:rFonts w:ascii="Times New Roman" w:eastAsia="微软雅黑 Light" w:hAnsi="Times New Roman" w:cs="Times New Roman"/>
          <w:sz w:val="24"/>
          <w:szCs w:val="24"/>
          <w:lang w:val="ru-RU"/>
        </w:rPr>
        <w:t>может</w:t>
      </w:r>
      <w:r w:rsidR="008E6930">
        <w:rPr>
          <w:rFonts w:ascii="Times New Roman" w:eastAsia="微软雅黑 Light" w:hAnsi="Times New Roman" w:cs="Times New Roman"/>
          <w:sz w:val="24"/>
          <w:szCs w:val="24"/>
          <w:lang w:val="ru-RU"/>
        </w:rPr>
        <w:t xml:space="preserve"> </w:t>
      </w:r>
      <w:r w:rsidRPr="00F410AC">
        <w:rPr>
          <w:rFonts w:ascii="Times New Roman" w:eastAsia="微软雅黑 Light" w:hAnsi="Times New Roman" w:cs="Times New Roman"/>
          <w:sz w:val="24"/>
          <w:szCs w:val="24"/>
          <w:lang w:val="ru-RU"/>
        </w:rPr>
        <w:t>выполнять операцию по обману системы позиционирования беспилотника путем передачи сильных спутниковых сигналов с ложной информацией о положении и конкуренции со спутниковыми сигналами на орбите, для достижения функции принудительной посадки и захвата курса беспилотника.Устройствоможетсвязывать радар, фотоэлектричество и другое оборудование обнаружения, корректировать стратегию обмана в реальном времени в соответствии с фактическим местоположением БПЛА, а также реализовывать принудительную посадку и захват БПЛА в фиксированной точке.</w:t>
      </w:r>
    </w:p>
    <w:p w14:paraId="3E19DA4F" w14:textId="77777777" w:rsidR="008E6930" w:rsidRDefault="008E6930" w:rsidP="008E6930">
      <w:pPr>
        <w:pStyle w:val="Default"/>
        <w:rPr>
          <w:lang w:val="ru-RU"/>
        </w:rPr>
      </w:pPr>
    </w:p>
    <w:p w14:paraId="19443328" w14:textId="77777777" w:rsidR="008E6930" w:rsidRPr="008E6930" w:rsidRDefault="008E6930" w:rsidP="008E6930">
      <w:pPr>
        <w:pStyle w:val="Default"/>
        <w:rPr>
          <w:lang w:val="ru-RU"/>
        </w:rPr>
      </w:pPr>
    </w:p>
    <w:p w14:paraId="2476D5C1"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t>Технические характеристики</w:t>
      </w:r>
    </w:p>
    <w:p w14:paraId="7DF30801"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2.1Функция</w:t>
      </w:r>
    </w:p>
    <w:p w14:paraId="6F8705B9" w14:textId="77777777" w:rsidR="00F410AC" w:rsidRPr="00F410AC" w:rsidRDefault="00F410AC" w:rsidP="00F410AC">
      <w:pPr>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 xml:space="preserve">Оборудование для отпугивания беспилотников может обнаруживать и отпугивать беспилотники на основе спутниковой навигационной системы </w:t>
      </w:r>
      <w:proofErr w:type="spellStart"/>
      <w:r w:rsidRPr="00F410AC">
        <w:rPr>
          <w:rFonts w:ascii="Times New Roman" w:hAnsi="Times New Roman" w:cs="Times New Roman"/>
          <w:sz w:val="24"/>
          <w:szCs w:val="24"/>
        </w:rPr>
        <w:t>BeiDou</w:t>
      </w:r>
      <w:proofErr w:type="spellEnd"/>
      <w:r w:rsidRPr="00F410AC">
        <w:rPr>
          <w:rFonts w:ascii="Times New Roman" w:hAnsi="Times New Roman" w:cs="Times New Roman"/>
          <w:sz w:val="24"/>
          <w:szCs w:val="24"/>
          <w:lang w:val="ru-RU"/>
        </w:rPr>
        <w:t>/</w:t>
      </w:r>
      <w:proofErr w:type="spellStart"/>
      <w:r w:rsidRPr="00F410AC">
        <w:rPr>
          <w:rFonts w:ascii="Times New Roman" w:hAnsi="Times New Roman" w:cs="Times New Roman"/>
          <w:sz w:val="24"/>
          <w:szCs w:val="24"/>
        </w:rPr>
        <w:t>Glonass</w:t>
      </w:r>
      <w:proofErr w:type="spellEnd"/>
      <w:r w:rsidRPr="00F410AC">
        <w:rPr>
          <w:rFonts w:ascii="Times New Roman" w:hAnsi="Times New Roman" w:cs="Times New Roman"/>
          <w:sz w:val="24"/>
          <w:szCs w:val="24"/>
          <w:lang w:val="ru-RU"/>
        </w:rPr>
        <w:t>, и достигать целей принуждения беспилотников к посадке, отгоняя их, отпугивая их в указанном направлении, и предотвращая их взлет в зоне обороны через установку положения бесполетной зоны и отпугивания местоположения.</w:t>
      </w:r>
    </w:p>
    <w:p w14:paraId="29F371AF" w14:textId="49FD0A1C"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Имеет возможность выбора режима контрмер, таких как принудительная посадка, запрет на полет, отгон и управление курсом для БПЛА;</w:t>
      </w:r>
    </w:p>
    <w:p w14:paraId="7B5D1A91" w14:textId="0B79B5A8"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Обладать 360 градусов всенаправленной функции противодействия, который может эффективно защищать от роев дронов;</w:t>
      </w:r>
    </w:p>
    <w:p w14:paraId="3DD11E44" w14:textId="573AAD92"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С функцией ручной/автоматической регулировки мощности, регулируемая выходная мощность, оснащен адаптированным модулем усилителя, который может быть скорректирован в соответствии с действующим расстоянием;</w:t>
      </w:r>
    </w:p>
    <w:p w14:paraId="1A82FEA2" w14:textId="01219515"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Встроенный спутниковый приемник, и на орбите спутниковой синхронизации времени спутникового канала задержки времени регулируемой, в соответствии с соответствовать радиус приманки для достижения оптимального эффекта приманки, и автоматически щит той же частоте помех</w:t>
      </w:r>
    </w:p>
    <w:p w14:paraId="2E6F3DDB" w14:textId="0060EE58"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С функцией автоматического запуска и остановки;</w:t>
      </w:r>
    </w:p>
    <w:p w14:paraId="7CA4CC74" w14:textId="21A463CA"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С функцией ручной/автоматической настройки положения приманки и режима наведения приманки;</w:t>
      </w:r>
    </w:p>
    <w:p w14:paraId="59446C6F" w14:textId="3A94F5BD"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Обладает функциями самодиагностики оборудования и сообщения об аномалиях;</w:t>
      </w:r>
    </w:p>
    <w:p w14:paraId="3100C68D" w14:textId="77777777"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Со стандартными интерфейсами и протоколами (</w:t>
      </w:r>
      <w:r w:rsidRPr="00F410AC">
        <w:rPr>
          <w:rFonts w:ascii="Times New Roman" w:hAnsi="Times New Roman" w:cs="Times New Roman"/>
          <w:sz w:val="24"/>
          <w:szCs w:val="24"/>
        </w:rPr>
        <w:t>SDK</w:t>
      </w:r>
      <w:r w:rsidRPr="00F410AC">
        <w:rPr>
          <w:rFonts w:ascii="Times New Roman" w:hAnsi="Times New Roman" w:cs="Times New Roman"/>
          <w:sz w:val="24"/>
          <w:szCs w:val="24"/>
          <w:lang w:val="ru-RU"/>
        </w:rPr>
        <w:t>) для вторичных компонентов развития.</w:t>
      </w:r>
    </w:p>
    <w:p w14:paraId="05CDDC1A" w14:textId="77777777"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Обладать виртуальной функции позиции: в соответствии с текущей реальной позиции позиционирования, моделировать несколько случайных виртуальных позиций координат отклонения от 500</w:t>
      </w:r>
      <w:r w:rsidRPr="00F410AC">
        <w:rPr>
          <w:rFonts w:ascii="Times New Roman" w:hAnsi="Times New Roman" w:cs="Times New Roman"/>
          <w:sz w:val="24"/>
          <w:szCs w:val="24"/>
        </w:rPr>
        <w:t>m</w:t>
      </w:r>
      <w:r w:rsidRPr="00F410AC">
        <w:rPr>
          <w:rFonts w:ascii="Times New Roman" w:hAnsi="Times New Roman" w:cs="Times New Roman"/>
          <w:sz w:val="24"/>
          <w:szCs w:val="24"/>
          <w:lang w:val="ru-RU"/>
        </w:rPr>
        <w:t>-1</w:t>
      </w:r>
      <w:r w:rsidRPr="00F410AC">
        <w:rPr>
          <w:rFonts w:ascii="Times New Roman" w:hAnsi="Times New Roman" w:cs="Times New Roman"/>
          <w:sz w:val="24"/>
          <w:szCs w:val="24"/>
        </w:rPr>
        <w:t>km</w:t>
      </w:r>
      <w:r w:rsidRPr="00F410AC">
        <w:rPr>
          <w:rFonts w:ascii="Times New Roman" w:hAnsi="Times New Roman" w:cs="Times New Roman"/>
          <w:sz w:val="24"/>
          <w:szCs w:val="24"/>
          <w:lang w:val="ru-RU"/>
        </w:rPr>
        <w:t xml:space="preserve">, и случайно вращать виртуальные позиции координат, чтобы предотвратить другую сторону от </w:t>
      </w:r>
      <w:r w:rsidRPr="00F410AC">
        <w:rPr>
          <w:rFonts w:ascii="Times New Roman" w:hAnsi="Times New Roman" w:cs="Times New Roman"/>
          <w:sz w:val="24"/>
          <w:szCs w:val="24"/>
          <w:lang w:val="ru-RU"/>
        </w:rPr>
        <w:lastRenderedPageBreak/>
        <w:t>обнаружения реального положения через позиционирование дрона, предотвратить смартфоны от тайного принятия фотографий (фотографии с координатами), отправить точное позиционирование, и предотвратить приближение разведки от отправки реальных координат.</w:t>
      </w:r>
    </w:p>
    <w:p w14:paraId="458192DC" w14:textId="77777777" w:rsidR="00F410AC" w:rsidRPr="00F410AC" w:rsidRDefault="00F410AC" w:rsidP="00F410AC">
      <w:pPr>
        <w:ind w:firstLineChars="100" w:firstLine="240"/>
        <w:jc w:val="left"/>
        <w:rPr>
          <w:rFonts w:ascii="Times New Roman" w:hAnsi="Times New Roman" w:cs="Times New Roman"/>
          <w:sz w:val="24"/>
          <w:szCs w:val="24"/>
          <w:lang w:val="ru-RU"/>
        </w:rPr>
      </w:pPr>
      <w:r w:rsidRPr="00F410AC">
        <w:rPr>
          <w:rFonts w:ascii="Cambria Math" w:hAnsi="Cambria Math" w:cs="Cambria Math"/>
          <w:sz w:val="24"/>
          <w:szCs w:val="24"/>
          <w:lang w:val="ru-RU"/>
        </w:rPr>
        <w:t>◆</w:t>
      </w:r>
      <w:r w:rsidRPr="00F410AC">
        <w:rPr>
          <w:rFonts w:ascii="Times New Roman" w:hAnsi="Times New Roman" w:cs="Times New Roman"/>
          <w:sz w:val="24"/>
          <w:szCs w:val="24"/>
          <w:lang w:val="ru-RU"/>
        </w:rPr>
        <w:t xml:space="preserve"> Он имеет возможность принимать сигналы </w:t>
      </w:r>
      <w:r w:rsidRPr="00F410AC">
        <w:rPr>
          <w:rFonts w:ascii="Times New Roman" w:hAnsi="Times New Roman" w:cs="Times New Roman"/>
          <w:sz w:val="24"/>
          <w:szCs w:val="24"/>
        </w:rPr>
        <w:t>GPS</w:t>
      </w:r>
      <w:r w:rsidRPr="00F410AC">
        <w:rPr>
          <w:rFonts w:ascii="Times New Roman" w:hAnsi="Times New Roman" w:cs="Times New Roman"/>
          <w:sz w:val="24"/>
          <w:szCs w:val="24"/>
          <w:lang w:val="ru-RU"/>
        </w:rPr>
        <w:t xml:space="preserve">, </w:t>
      </w:r>
      <w:r w:rsidRPr="00F410AC">
        <w:rPr>
          <w:rFonts w:ascii="Times New Roman" w:hAnsi="Times New Roman" w:cs="Times New Roman"/>
          <w:sz w:val="24"/>
          <w:szCs w:val="24"/>
        </w:rPr>
        <w:t>BDS</w:t>
      </w:r>
      <w:r w:rsidRPr="00F410AC">
        <w:rPr>
          <w:rFonts w:ascii="Times New Roman" w:hAnsi="Times New Roman" w:cs="Times New Roman"/>
          <w:sz w:val="24"/>
          <w:szCs w:val="24"/>
          <w:lang w:val="ru-RU"/>
        </w:rPr>
        <w:t xml:space="preserve">, ГЛОНАСС, </w:t>
      </w:r>
      <w:r w:rsidRPr="00F410AC">
        <w:rPr>
          <w:rFonts w:ascii="Times New Roman" w:hAnsi="Times New Roman" w:cs="Times New Roman"/>
          <w:sz w:val="24"/>
          <w:szCs w:val="24"/>
        </w:rPr>
        <w:t>Galileo</w:t>
      </w:r>
      <w:r w:rsidRPr="00F410AC">
        <w:rPr>
          <w:rFonts w:ascii="Times New Roman" w:hAnsi="Times New Roman" w:cs="Times New Roman"/>
          <w:sz w:val="24"/>
          <w:szCs w:val="24"/>
          <w:lang w:val="ru-RU"/>
        </w:rPr>
        <w:t xml:space="preserve"> и анализировать их, и реализует функцию синхронизации времени звезда-земля и сбора эфемерид.</w:t>
      </w:r>
    </w:p>
    <w:p w14:paraId="6F855787" w14:textId="77777777" w:rsidR="00807A5C" w:rsidRPr="00F410AC" w:rsidRDefault="00807A5C" w:rsidP="00F410AC">
      <w:pPr>
        <w:pStyle w:val="Default"/>
        <w:rPr>
          <w:rFonts w:ascii="Times New Roman" w:hAnsi="Times New Roman" w:cs="Times New Roman"/>
          <w:sz w:val="24"/>
          <w:szCs w:val="24"/>
          <w:lang w:val="ru-RU"/>
        </w:rPr>
      </w:pPr>
    </w:p>
    <w:p w14:paraId="697BC562" w14:textId="77777777" w:rsidR="00807A5C" w:rsidRPr="00F410AC" w:rsidRDefault="00807A5C" w:rsidP="00F410AC">
      <w:pPr>
        <w:pStyle w:val="Default"/>
        <w:rPr>
          <w:rFonts w:ascii="Times New Roman" w:hAnsi="Times New Roman" w:cs="Times New Roman"/>
          <w:sz w:val="24"/>
          <w:szCs w:val="24"/>
          <w:lang w:val="ru-RU"/>
        </w:rPr>
      </w:pPr>
    </w:p>
    <w:p w14:paraId="533098D3"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2.2Технические параметры</w:t>
      </w:r>
    </w:p>
    <w:p w14:paraId="0A63C6C0" w14:textId="77777777" w:rsidR="00F410AC" w:rsidRPr="00F410AC" w:rsidRDefault="00F410AC" w:rsidP="00F410AC">
      <w:pPr>
        <w:pStyle w:val="2"/>
        <w:spacing w:line="276" w:lineRule="auto"/>
        <w:ind w:left="432"/>
        <w:jc w:val="left"/>
        <w:rPr>
          <w:rFonts w:cs="Times New Roman"/>
          <w:b/>
          <w:lang w:val="ru-RU" w:bidi="en-US"/>
        </w:rPr>
      </w:pPr>
      <w:r w:rsidRPr="00F410AC">
        <w:rPr>
          <w:rFonts w:cs="Times New Roman"/>
          <w:b/>
          <w:lang w:val="ru-RU"/>
        </w:rPr>
        <w:t>Стандартный продукт имеет возможность имитации четырех основных навигационных спутниковых сигналов</w:t>
      </w:r>
      <w:r w:rsidRPr="00F410AC">
        <w:rPr>
          <w:rFonts w:cs="Times New Roman"/>
          <w:b/>
        </w:rPr>
        <w:t>GPS</w:t>
      </w:r>
      <w:r w:rsidRPr="00F410AC">
        <w:rPr>
          <w:rFonts w:cs="Times New Roman"/>
          <w:b/>
          <w:lang w:val="ru-RU"/>
        </w:rPr>
        <w:t>,</w:t>
      </w:r>
      <w:r w:rsidRPr="00F410AC">
        <w:rPr>
          <w:rFonts w:cs="Times New Roman"/>
          <w:b/>
        </w:rPr>
        <w:t>BDS</w:t>
      </w:r>
      <w:r w:rsidRPr="00F410AC">
        <w:rPr>
          <w:rFonts w:cs="Times New Roman"/>
          <w:b/>
          <w:lang w:val="ru-RU"/>
        </w:rPr>
        <w:t>,ГЛОНАССи</w:t>
      </w:r>
      <w:r w:rsidRPr="00F410AC">
        <w:rPr>
          <w:rFonts w:cs="Times New Roman"/>
          <w:b/>
        </w:rPr>
        <w:t>Galileo</w:t>
      </w:r>
      <w:r w:rsidRPr="00F410AC">
        <w:rPr>
          <w:rFonts w:cs="Times New Roman"/>
          <w:b/>
          <w:lang w:val="ru-RU"/>
        </w:rPr>
        <w:t>, и в стандартной комплектации оснащен функцией подавления помех по 4 частотным точкам и функцией подавления помех (режимы подачи помех и подавления, конфигурируются через верхний компьютер, конфигурация вступает в силу через ≤ 5 с).</w:t>
      </w:r>
      <w:r w:rsidRPr="00F410AC">
        <w:rPr>
          <w:rFonts w:eastAsia="DengXian" w:cs="Times New Roman"/>
          <w:lang w:val="ru-RU" w:bidi="en-US"/>
        </w:rPr>
        <w:t>(Конфигурация через верхний компьютер, время вступления конфигурации в силу ≤ 5 с):</w:t>
      </w:r>
    </w:p>
    <w:p w14:paraId="30CC5D09" w14:textId="77777777" w:rsidR="00F410AC" w:rsidRPr="00F410AC" w:rsidRDefault="00F410AC" w:rsidP="00F410AC">
      <w:pPr>
        <w:ind w:firstLine="420"/>
        <w:jc w:val="left"/>
        <w:rPr>
          <w:rFonts w:ascii="Times New Roman" w:eastAsia="DengXian" w:hAnsi="Times New Roman" w:cs="Times New Roman"/>
          <w:sz w:val="24"/>
          <w:szCs w:val="24"/>
          <w:lang w:val="ru-RU" w:bidi="en-US"/>
        </w:rPr>
      </w:pPr>
      <w:r w:rsidRPr="00F410AC">
        <w:rPr>
          <w:rFonts w:ascii="Times New Roman" w:eastAsia="DengXian" w:hAnsi="Times New Roman" w:cs="Times New Roman"/>
          <w:sz w:val="24"/>
          <w:szCs w:val="24"/>
          <w:lang w:val="ru-RU" w:bidi="en-US"/>
        </w:rPr>
        <w:t>4-х частотный режим приманки точек в стандартной комплектации</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31"/>
        <w:gridCol w:w="5757"/>
      </w:tblGrid>
      <w:tr w:rsidR="00F410AC" w:rsidRPr="00F410AC" w14:paraId="238A80DE" w14:textId="77777777" w:rsidTr="00801793">
        <w:trPr>
          <w:trHeight w:val="487"/>
          <w:jc w:val="center"/>
        </w:trPr>
        <w:tc>
          <w:tcPr>
            <w:tcW w:w="716" w:type="dxa"/>
            <w:tcBorders>
              <w:top w:val="single" w:sz="4" w:space="0" w:color="auto"/>
              <w:left w:val="single" w:sz="4" w:space="0" w:color="auto"/>
              <w:bottom w:val="single" w:sz="4" w:space="0" w:color="auto"/>
              <w:right w:val="single" w:sz="4" w:space="0" w:color="auto"/>
            </w:tcBorders>
            <w:vAlign w:val="center"/>
          </w:tcPr>
          <w:p w14:paraId="2B19FF55" w14:textId="319B706D" w:rsidR="00F410AC" w:rsidRPr="00A54985" w:rsidRDefault="00A54985" w:rsidP="00A54985">
            <w:pPr>
              <w:jc w:val="left"/>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2431" w:type="dxa"/>
            <w:tcBorders>
              <w:top w:val="single" w:sz="4" w:space="0" w:color="auto"/>
              <w:left w:val="single" w:sz="4" w:space="0" w:color="auto"/>
              <w:bottom w:val="single" w:sz="4" w:space="0" w:color="auto"/>
              <w:right w:val="single" w:sz="4" w:space="0" w:color="auto"/>
            </w:tcBorders>
            <w:vAlign w:val="center"/>
          </w:tcPr>
          <w:p w14:paraId="1F652A49" w14:textId="0F32F470" w:rsidR="00F410AC" w:rsidRPr="00F410AC" w:rsidRDefault="00F410AC" w:rsidP="00A54985">
            <w:pPr>
              <w:jc w:val="left"/>
              <w:rPr>
                <w:rFonts w:ascii="Times New Roman" w:hAnsi="Times New Roman" w:cs="Times New Roman"/>
                <w:b/>
                <w:bCs/>
                <w:sz w:val="24"/>
                <w:szCs w:val="24"/>
              </w:rPr>
            </w:pPr>
            <w:proofErr w:type="spellStart"/>
            <w:r w:rsidRPr="00F410AC">
              <w:rPr>
                <w:rFonts w:ascii="Times New Roman" w:hAnsi="Times New Roman" w:cs="Times New Roman"/>
                <w:b/>
                <w:bCs/>
                <w:sz w:val="24"/>
                <w:szCs w:val="24"/>
              </w:rPr>
              <w:t>Функциональ</w:t>
            </w:r>
            <w:proofErr w:type="spellEnd"/>
            <w:r w:rsidR="00A54985">
              <w:rPr>
                <w:rFonts w:ascii="Times New Roman" w:hAnsi="Times New Roman" w:cs="Times New Roman"/>
                <w:b/>
                <w:bCs/>
                <w:sz w:val="24"/>
                <w:szCs w:val="24"/>
                <w:lang w:val="ru-RU"/>
              </w:rPr>
              <w:t>н</w:t>
            </w:r>
            <w:proofErr w:type="spellStart"/>
            <w:r w:rsidRPr="00F410AC">
              <w:rPr>
                <w:rFonts w:ascii="Times New Roman" w:hAnsi="Times New Roman" w:cs="Times New Roman"/>
                <w:b/>
                <w:bCs/>
                <w:sz w:val="24"/>
                <w:szCs w:val="24"/>
              </w:rPr>
              <w:t>ые</w:t>
            </w:r>
            <w:proofErr w:type="spellEnd"/>
            <w:r w:rsidRPr="00F410AC">
              <w:rPr>
                <w:rFonts w:ascii="Times New Roman" w:hAnsi="Times New Roman" w:cs="Times New Roman"/>
                <w:b/>
                <w:bCs/>
                <w:sz w:val="24"/>
                <w:szCs w:val="24"/>
              </w:rPr>
              <w:t xml:space="preserve"> </w:t>
            </w:r>
            <w:proofErr w:type="spellStart"/>
            <w:r w:rsidRPr="00F410AC">
              <w:rPr>
                <w:rFonts w:ascii="Times New Roman" w:hAnsi="Times New Roman" w:cs="Times New Roman"/>
                <w:b/>
                <w:bCs/>
                <w:sz w:val="24"/>
                <w:szCs w:val="24"/>
              </w:rPr>
              <w:t>элементы</w:t>
            </w:r>
            <w:proofErr w:type="spellEnd"/>
            <w:r w:rsidRPr="00F410AC">
              <w:rPr>
                <w:rFonts w:ascii="Times New Roman" w:hAnsi="Times New Roman" w:cs="Times New Roman"/>
                <w:b/>
                <w:bCs/>
                <w:sz w:val="24"/>
                <w:szCs w:val="24"/>
              </w:rPr>
              <w:t xml:space="preserve"> </w:t>
            </w:r>
            <w:proofErr w:type="spellStart"/>
            <w:r w:rsidRPr="00F410AC">
              <w:rPr>
                <w:rFonts w:ascii="Times New Roman" w:hAnsi="Times New Roman" w:cs="Times New Roman"/>
                <w:b/>
                <w:bCs/>
                <w:sz w:val="24"/>
                <w:szCs w:val="24"/>
              </w:rPr>
              <w:t>приманки</w:t>
            </w:r>
            <w:proofErr w:type="spellEnd"/>
          </w:p>
        </w:tc>
        <w:tc>
          <w:tcPr>
            <w:tcW w:w="5757" w:type="dxa"/>
            <w:tcBorders>
              <w:top w:val="single" w:sz="4" w:space="0" w:color="auto"/>
              <w:left w:val="single" w:sz="4" w:space="0" w:color="auto"/>
              <w:bottom w:val="single" w:sz="4" w:space="0" w:color="auto"/>
              <w:right w:val="single" w:sz="4" w:space="0" w:color="auto"/>
            </w:tcBorders>
            <w:vAlign w:val="center"/>
          </w:tcPr>
          <w:p w14:paraId="0713F429" w14:textId="77777777" w:rsidR="00F410AC" w:rsidRPr="00F410AC" w:rsidRDefault="00F410AC" w:rsidP="00F410AC">
            <w:pPr>
              <w:ind w:firstLine="422"/>
              <w:jc w:val="left"/>
              <w:rPr>
                <w:rFonts w:ascii="Times New Roman" w:hAnsi="Times New Roman" w:cs="Times New Roman"/>
                <w:b/>
                <w:bCs/>
                <w:sz w:val="24"/>
                <w:szCs w:val="24"/>
              </w:rPr>
            </w:pPr>
            <w:r w:rsidRPr="00F410AC">
              <w:rPr>
                <w:rFonts w:ascii="Times New Roman" w:hAnsi="Times New Roman" w:cs="Times New Roman"/>
                <w:b/>
                <w:bCs/>
                <w:sz w:val="24"/>
                <w:szCs w:val="24"/>
              </w:rPr>
              <w:t>Технические характеристики</w:t>
            </w:r>
          </w:p>
        </w:tc>
      </w:tr>
      <w:tr w:rsidR="00F410AC" w:rsidRPr="00F410AC" w14:paraId="182C503F" w14:textId="77777777" w:rsidTr="00801793">
        <w:trPr>
          <w:trHeight w:val="487"/>
          <w:jc w:val="center"/>
        </w:trPr>
        <w:tc>
          <w:tcPr>
            <w:tcW w:w="716" w:type="dxa"/>
            <w:tcBorders>
              <w:top w:val="single" w:sz="4" w:space="0" w:color="auto"/>
              <w:left w:val="single" w:sz="4" w:space="0" w:color="auto"/>
              <w:bottom w:val="single" w:sz="4" w:space="0" w:color="auto"/>
              <w:right w:val="single" w:sz="4" w:space="0" w:color="auto"/>
            </w:tcBorders>
            <w:vAlign w:val="center"/>
          </w:tcPr>
          <w:p w14:paraId="137E926D"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1</w:t>
            </w:r>
          </w:p>
        </w:tc>
        <w:tc>
          <w:tcPr>
            <w:tcW w:w="2431" w:type="dxa"/>
            <w:tcBorders>
              <w:top w:val="single" w:sz="4" w:space="0" w:color="auto"/>
              <w:left w:val="single" w:sz="4" w:space="0" w:color="auto"/>
              <w:bottom w:val="single" w:sz="4" w:space="0" w:color="auto"/>
              <w:right w:val="single" w:sz="4" w:space="0" w:color="auto"/>
            </w:tcBorders>
            <w:vAlign w:val="center"/>
          </w:tcPr>
          <w:p w14:paraId="79C427E6" w14:textId="77777777" w:rsidR="00F410AC" w:rsidRPr="00F410AC" w:rsidRDefault="00F410AC" w:rsidP="00F410AC">
            <w:pPr>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Диапазон рабочих частот (стандартная частотная точка, другие частотные точки могут быть настроены)</w:t>
            </w:r>
          </w:p>
        </w:tc>
        <w:tc>
          <w:tcPr>
            <w:tcW w:w="5757" w:type="dxa"/>
            <w:tcBorders>
              <w:top w:val="single" w:sz="4" w:space="0" w:color="auto"/>
              <w:left w:val="single" w:sz="4" w:space="0" w:color="auto"/>
              <w:bottom w:val="single" w:sz="4" w:space="0" w:color="auto"/>
              <w:right w:val="single" w:sz="4" w:space="0" w:color="auto"/>
            </w:tcBorders>
            <w:vAlign w:val="center"/>
          </w:tcPr>
          <w:p w14:paraId="753BAD9E" w14:textId="77777777" w:rsidR="00F410AC" w:rsidRPr="00F410AC" w:rsidRDefault="00F410AC" w:rsidP="00F410AC">
            <w:pPr>
              <w:ind w:firstLine="420"/>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1575,42 МГц1.023МГц (</w:t>
            </w:r>
            <w:r w:rsidRPr="00F410AC">
              <w:rPr>
                <w:rFonts w:ascii="Times New Roman" w:hAnsi="Times New Roman" w:cs="Times New Roman"/>
                <w:sz w:val="24"/>
                <w:szCs w:val="24"/>
              </w:rPr>
              <w:t>GPS</w:t>
            </w:r>
            <w:r w:rsidRPr="00F410AC">
              <w:rPr>
                <w:rFonts w:ascii="Times New Roman" w:hAnsi="Times New Roman" w:cs="Times New Roman"/>
                <w:sz w:val="24"/>
                <w:szCs w:val="24"/>
                <w:lang w:val="ru-RU"/>
              </w:rPr>
              <w:t>-</w:t>
            </w:r>
            <w:r w:rsidRPr="00F410AC">
              <w:rPr>
                <w:rFonts w:ascii="Times New Roman" w:hAnsi="Times New Roman" w:cs="Times New Roman"/>
                <w:sz w:val="24"/>
                <w:szCs w:val="24"/>
              </w:rPr>
              <w:t>L</w:t>
            </w:r>
            <w:r w:rsidRPr="00F410AC">
              <w:rPr>
                <w:rFonts w:ascii="Times New Roman" w:hAnsi="Times New Roman" w:cs="Times New Roman"/>
                <w:sz w:val="24"/>
                <w:szCs w:val="24"/>
                <w:lang w:val="ru-RU"/>
              </w:rPr>
              <w:t>1)</w:t>
            </w:r>
          </w:p>
          <w:p w14:paraId="0D808B66" w14:textId="77777777" w:rsidR="00F410AC" w:rsidRPr="00F410AC" w:rsidRDefault="00F410AC" w:rsidP="00F410AC">
            <w:pPr>
              <w:ind w:firstLine="420"/>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1602МГц+</w:t>
            </w:r>
            <w:r w:rsidRPr="00F410AC">
              <w:rPr>
                <w:rFonts w:ascii="Times New Roman" w:hAnsi="Times New Roman" w:cs="Times New Roman"/>
                <w:sz w:val="24"/>
                <w:szCs w:val="24"/>
              </w:rPr>
              <w:t>N</w:t>
            </w:r>
            <w:r w:rsidRPr="00F410AC">
              <w:rPr>
                <w:rFonts w:ascii="Times New Roman" w:hAnsi="Times New Roman" w:cs="Times New Roman"/>
                <w:sz w:val="24"/>
                <w:szCs w:val="24"/>
                <w:lang w:val="ru-RU"/>
              </w:rPr>
              <w:t>*5625кГц±511кГц (</w:t>
            </w:r>
            <w:r w:rsidRPr="00F410AC">
              <w:rPr>
                <w:rFonts w:ascii="Times New Roman" w:hAnsi="Times New Roman" w:cs="Times New Roman"/>
                <w:sz w:val="24"/>
                <w:szCs w:val="24"/>
              </w:rPr>
              <w:t>N</w:t>
            </w:r>
            <w:r w:rsidRPr="00F410AC">
              <w:rPr>
                <w:rFonts w:ascii="Times New Roman" w:hAnsi="Times New Roman" w:cs="Times New Roman"/>
                <w:sz w:val="24"/>
                <w:szCs w:val="24"/>
                <w:lang w:val="ru-RU"/>
              </w:rPr>
              <w:t xml:space="preserve"> </w:t>
            </w:r>
            <w:r w:rsidRPr="00F410AC">
              <w:rPr>
                <w:rFonts w:ascii="Times New Roman" w:hAnsi="Times New Roman" w:cs="Times New Roman"/>
                <w:sz w:val="24"/>
                <w:szCs w:val="24"/>
              </w:rPr>
              <w:t>fetch</w:t>
            </w:r>
            <w:r w:rsidRPr="00F410AC">
              <w:rPr>
                <w:rFonts w:ascii="Times New Roman" w:hAnsi="Times New Roman" w:cs="Times New Roman"/>
                <w:sz w:val="24"/>
                <w:szCs w:val="24"/>
                <w:lang w:val="ru-RU"/>
              </w:rPr>
              <w:t>-7-6)</w:t>
            </w:r>
          </w:p>
          <w:p w14:paraId="17708B6B"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(ГЛОНАСС-L1)</w:t>
            </w:r>
          </w:p>
          <w:p w14:paraId="53A146A9"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 xml:space="preserve">1561,098 </w:t>
            </w:r>
            <w:proofErr w:type="spellStart"/>
            <w:r w:rsidRPr="00F410AC">
              <w:rPr>
                <w:rFonts w:ascii="Times New Roman" w:hAnsi="Times New Roman" w:cs="Times New Roman"/>
                <w:sz w:val="24"/>
                <w:szCs w:val="24"/>
              </w:rPr>
              <w:t>МГц</w:t>
            </w:r>
            <w:proofErr w:type="spellEnd"/>
            <w:r w:rsidRPr="00F410AC">
              <w:rPr>
                <w:rFonts w:ascii="Times New Roman" w:hAnsi="Times New Roman" w:cs="Times New Roman"/>
                <w:sz w:val="24"/>
                <w:szCs w:val="24"/>
              </w:rPr>
              <w:t xml:space="preserve"> (BDS-b1i)</w:t>
            </w:r>
          </w:p>
          <w:p w14:paraId="6D20A379"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1575.42</w:t>
            </w:r>
            <w:proofErr w:type="gramStart"/>
            <w:r w:rsidRPr="00F410AC">
              <w:rPr>
                <w:rFonts w:ascii="Times New Roman" w:hAnsi="Times New Roman" w:cs="Times New Roman"/>
                <w:sz w:val="24"/>
                <w:szCs w:val="24"/>
              </w:rPr>
              <w:t>MHz(</w:t>
            </w:r>
            <w:proofErr w:type="gramEnd"/>
            <w:r w:rsidRPr="00F410AC">
              <w:rPr>
                <w:rFonts w:ascii="Times New Roman" w:hAnsi="Times New Roman" w:cs="Times New Roman"/>
                <w:sz w:val="24"/>
                <w:szCs w:val="24"/>
              </w:rPr>
              <w:t>Galileo-E1)</w:t>
            </w:r>
          </w:p>
        </w:tc>
      </w:tr>
      <w:tr w:rsidR="00F410AC" w:rsidRPr="00F410AC" w14:paraId="314A3B01" w14:textId="77777777" w:rsidTr="00801793">
        <w:trPr>
          <w:trHeight w:val="451"/>
          <w:jc w:val="center"/>
        </w:trPr>
        <w:tc>
          <w:tcPr>
            <w:tcW w:w="716" w:type="dxa"/>
            <w:tcBorders>
              <w:top w:val="single" w:sz="4" w:space="0" w:color="auto"/>
              <w:left w:val="single" w:sz="4" w:space="0" w:color="auto"/>
              <w:bottom w:val="single" w:sz="4" w:space="0" w:color="auto"/>
              <w:right w:val="single" w:sz="4" w:space="0" w:color="auto"/>
            </w:tcBorders>
            <w:vAlign w:val="center"/>
          </w:tcPr>
          <w:p w14:paraId="770F3AF4"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2</w:t>
            </w:r>
          </w:p>
        </w:tc>
        <w:tc>
          <w:tcPr>
            <w:tcW w:w="2431" w:type="dxa"/>
            <w:tcBorders>
              <w:top w:val="single" w:sz="4" w:space="0" w:color="auto"/>
              <w:left w:val="single" w:sz="4" w:space="0" w:color="auto"/>
              <w:bottom w:val="single" w:sz="4" w:space="0" w:color="auto"/>
              <w:right w:val="single" w:sz="4" w:space="0" w:color="auto"/>
            </w:tcBorders>
            <w:vAlign w:val="center"/>
          </w:tcPr>
          <w:p w14:paraId="1E559A14" w14:textId="77777777" w:rsidR="00F410AC" w:rsidRPr="00F410AC" w:rsidRDefault="00F410AC" w:rsidP="00F410AC">
            <w:pPr>
              <w:jc w:val="left"/>
              <w:rPr>
                <w:rFonts w:ascii="Times New Roman" w:hAnsi="Times New Roman" w:cs="Times New Roman"/>
                <w:sz w:val="24"/>
                <w:szCs w:val="24"/>
                <w:lang w:eastAsia="zh-Hans"/>
              </w:rPr>
            </w:pPr>
            <w:r w:rsidRPr="00F410AC">
              <w:rPr>
                <w:rFonts w:ascii="Times New Roman" w:hAnsi="Times New Roman" w:cs="Times New Roman"/>
                <w:sz w:val="24"/>
                <w:szCs w:val="24"/>
                <w:lang w:eastAsia="zh-Hans"/>
              </w:rPr>
              <w:t>Допуск на частоту</w:t>
            </w:r>
          </w:p>
        </w:tc>
        <w:tc>
          <w:tcPr>
            <w:tcW w:w="5757" w:type="dxa"/>
            <w:tcBorders>
              <w:top w:val="single" w:sz="4" w:space="0" w:color="auto"/>
              <w:left w:val="single" w:sz="4" w:space="0" w:color="auto"/>
              <w:bottom w:val="single" w:sz="4" w:space="0" w:color="auto"/>
              <w:right w:val="single" w:sz="4" w:space="0" w:color="auto"/>
            </w:tcBorders>
            <w:vAlign w:val="center"/>
          </w:tcPr>
          <w:p w14:paraId="5504B96C" w14:textId="77777777" w:rsidR="00F410AC" w:rsidRPr="00F410AC" w:rsidRDefault="00F410AC" w:rsidP="00F410AC">
            <w:pPr>
              <w:ind w:firstLine="420"/>
              <w:jc w:val="left"/>
              <w:rPr>
                <w:rFonts w:ascii="Times New Roman" w:hAnsi="Times New Roman" w:cs="Times New Roman"/>
                <w:sz w:val="24"/>
                <w:szCs w:val="24"/>
                <w:lang w:eastAsia="zh-Hans"/>
              </w:rPr>
            </w:pPr>
            <w:r w:rsidRPr="00F410AC">
              <w:rPr>
                <w:rFonts w:ascii="Times New Roman" w:hAnsi="Times New Roman" w:cs="Times New Roman"/>
                <w:sz w:val="24"/>
                <w:szCs w:val="24"/>
                <w:vertAlign w:val="superscript"/>
              </w:rPr>
              <w:t>&lt;±2*10-6</w:t>
            </w:r>
          </w:p>
        </w:tc>
      </w:tr>
      <w:tr w:rsidR="00F410AC" w:rsidRPr="00F410AC" w14:paraId="41082315" w14:textId="77777777" w:rsidTr="00801793">
        <w:trPr>
          <w:trHeight w:val="487"/>
          <w:jc w:val="center"/>
        </w:trPr>
        <w:tc>
          <w:tcPr>
            <w:tcW w:w="716" w:type="dxa"/>
            <w:tcBorders>
              <w:top w:val="single" w:sz="4" w:space="0" w:color="auto"/>
              <w:left w:val="single" w:sz="4" w:space="0" w:color="auto"/>
              <w:bottom w:val="single" w:sz="4" w:space="0" w:color="auto"/>
              <w:right w:val="single" w:sz="4" w:space="0" w:color="auto"/>
            </w:tcBorders>
            <w:vAlign w:val="center"/>
          </w:tcPr>
          <w:p w14:paraId="07C655E1"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3</w:t>
            </w:r>
          </w:p>
        </w:tc>
        <w:tc>
          <w:tcPr>
            <w:tcW w:w="2431" w:type="dxa"/>
            <w:tcBorders>
              <w:top w:val="single" w:sz="4" w:space="0" w:color="auto"/>
              <w:left w:val="single" w:sz="4" w:space="0" w:color="auto"/>
              <w:bottom w:val="single" w:sz="4" w:space="0" w:color="auto"/>
              <w:right w:val="single" w:sz="4" w:space="0" w:color="auto"/>
            </w:tcBorders>
            <w:vAlign w:val="center"/>
          </w:tcPr>
          <w:p w14:paraId="5ED95B46" w14:textId="77777777" w:rsidR="00F410AC" w:rsidRPr="00F410AC" w:rsidRDefault="00F410AC" w:rsidP="00F410AC">
            <w:pPr>
              <w:jc w:val="left"/>
              <w:rPr>
                <w:rFonts w:ascii="Times New Roman" w:hAnsi="Times New Roman" w:cs="Times New Roman"/>
                <w:sz w:val="24"/>
                <w:szCs w:val="24"/>
                <w:lang w:eastAsia="zh-Hans"/>
              </w:rPr>
            </w:pPr>
            <w:r w:rsidRPr="00F410AC">
              <w:rPr>
                <w:rFonts w:ascii="Times New Roman" w:hAnsi="Times New Roman" w:cs="Times New Roman"/>
                <w:sz w:val="24"/>
                <w:szCs w:val="24"/>
                <w:lang w:eastAsia="zh-Hans"/>
              </w:rPr>
              <w:t>Передаваемые помехи</w:t>
            </w:r>
          </w:p>
        </w:tc>
        <w:tc>
          <w:tcPr>
            <w:tcW w:w="5757" w:type="dxa"/>
            <w:tcBorders>
              <w:top w:val="single" w:sz="4" w:space="0" w:color="auto"/>
              <w:left w:val="single" w:sz="4" w:space="0" w:color="auto"/>
              <w:bottom w:val="single" w:sz="4" w:space="0" w:color="auto"/>
              <w:right w:val="single" w:sz="4" w:space="0" w:color="auto"/>
            </w:tcBorders>
            <w:vAlign w:val="center"/>
          </w:tcPr>
          <w:p w14:paraId="538F71A8" w14:textId="77777777" w:rsidR="00F410AC" w:rsidRPr="00F410AC" w:rsidRDefault="00F410AC" w:rsidP="00F410AC">
            <w:pPr>
              <w:ind w:firstLine="420"/>
              <w:jc w:val="left"/>
              <w:rPr>
                <w:rFonts w:ascii="Times New Roman" w:hAnsi="Times New Roman" w:cs="Times New Roman"/>
                <w:sz w:val="24"/>
                <w:szCs w:val="24"/>
                <w:lang w:eastAsia="zh-Hans"/>
              </w:rPr>
            </w:pPr>
            <w:r w:rsidRPr="00F410AC">
              <w:rPr>
                <w:rFonts w:ascii="Times New Roman" w:hAnsi="Times New Roman" w:cs="Times New Roman"/>
                <w:sz w:val="24"/>
                <w:szCs w:val="24"/>
                <w:lang w:eastAsia="zh-Hans"/>
              </w:rPr>
              <w:t xml:space="preserve">&lt;-36 дБм (30 МГц-1 ГГц, 100 кГц RBW), &lt;-30 </w:t>
            </w:r>
            <w:proofErr w:type="gramStart"/>
            <w:r w:rsidRPr="00F410AC">
              <w:rPr>
                <w:rFonts w:ascii="Times New Roman" w:hAnsi="Times New Roman" w:cs="Times New Roman"/>
                <w:sz w:val="24"/>
                <w:szCs w:val="24"/>
                <w:lang w:eastAsia="zh-Hans"/>
              </w:rPr>
              <w:t>дБм(</w:t>
            </w:r>
            <w:proofErr w:type="gramEnd"/>
            <w:r w:rsidRPr="00F410AC">
              <w:rPr>
                <w:rFonts w:ascii="Times New Roman" w:hAnsi="Times New Roman" w:cs="Times New Roman"/>
                <w:sz w:val="24"/>
                <w:szCs w:val="24"/>
                <w:lang w:eastAsia="zh-Hans"/>
              </w:rPr>
              <w:t xml:space="preserve">1 ГГц-18 </w:t>
            </w:r>
            <w:proofErr w:type="spellStart"/>
            <w:r w:rsidRPr="00F410AC">
              <w:rPr>
                <w:rFonts w:ascii="Times New Roman" w:hAnsi="Times New Roman" w:cs="Times New Roman"/>
                <w:sz w:val="24"/>
                <w:szCs w:val="24"/>
                <w:lang w:eastAsia="zh-Hans"/>
              </w:rPr>
              <w:t>ГГц</w:t>
            </w:r>
            <w:proofErr w:type="spellEnd"/>
            <w:r w:rsidRPr="00F410AC">
              <w:rPr>
                <w:rFonts w:ascii="Times New Roman" w:hAnsi="Times New Roman" w:cs="Times New Roman"/>
                <w:sz w:val="24"/>
                <w:szCs w:val="24"/>
                <w:lang w:eastAsia="zh-Hans"/>
              </w:rPr>
              <w:t>, 1 МГц RBW)</w:t>
            </w:r>
          </w:p>
        </w:tc>
      </w:tr>
    </w:tbl>
    <w:p w14:paraId="7036A96E" w14:textId="77777777" w:rsidR="00F410AC" w:rsidRPr="00F410AC" w:rsidRDefault="00F410AC" w:rsidP="00F410AC">
      <w:pPr>
        <w:ind w:firstLine="420"/>
        <w:jc w:val="left"/>
        <w:rPr>
          <w:rFonts w:ascii="Times New Roman" w:eastAsia="DengXian" w:hAnsi="Times New Roman" w:cs="Times New Roman"/>
          <w:sz w:val="24"/>
          <w:szCs w:val="24"/>
          <w:lang w:bidi="en-US"/>
        </w:rPr>
      </w:pPr>
    </w:p>
    <w:p w14:paraId="7C0EC1C4" w14:textId="77777777" w:rsidR="00F410AC" w:rsidRPr="00F410AC" w:rsidRDefault="00F410AC" w:rsidP="00F410AC">
      <w:pPr>
        <w:ind w:firstLine="420"/>
        <w:jc w:val="lef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4-х частотный режим подавления в стандартной комплектации</w:t>
      </w:r>
    </w:p>
    <w:tbl>
      <w:tblPr>
        <w:tblpPr w:leftFromText="180" w:rightFromText="180" w:vertAnchor="text" w:tblpXSpec="center" w:tblpY="1"/>
        <w:tblOverlap w:val="never"/>
        <w:tblW w:w="8247" w:type="dxa"/>
        <w:tblLook w:val="04A0" w:firstRow="1" w:lastRow="0" w:firstColumn="1" w:lastColumn="0" w:noHBand="0" w:noVBand="1"/>
      </w:tblPr>
      <w:tblGrid>
        <w:gridCol w:w="1281"/>
        <w:gridCol w:w="1958"/>
        <w:gridCol w:w="1591"/>
        <w:gridCol w:w="1999"/>
        <w:gridCol w:w="1418"/>
      </w:tblGrid>
      <w:tr w:rsidR="00F410AC" w:rsidRPr="00F410AC" w14:paraId="66B57BFF" w14:textId="77777777" w:rsidTr="00E815DF">
        <w:trPr>
          <w:trHeight w:val="46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701E" w14:textId="77777777" w:rsidR="00F410AC" w:rsidRPr="00F410AC" w:rsidRDefault="00F410AC" w:rsidP="00F410AC">
            <w:pPr>
              <w:widowControl/>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Серийный номер</w:t>
            </w:r>
          </w:p>
        </w:tc>
        <w:tc>
          <w:tcPr>
            <w:tcW w:w="1850" w:type="dxa"/>
            <w:tcBorders>
              <w:top w:val="single" w:sz="4" w:space="0" w:color="auto"/>
              <w:left w:val="nil"/>
              <w:bottom w:val="single" w:sz="4" w:space="0" w:color="auto"/>
              <w:right w:val="single" w:sz="4" w:space="0" w:color="auto"/>
            </w:tcBorders>
            <w:shd w:val="clear" w:color="auto" w:fill="auto"/>
            <w:vAlign w:val="center"/>
          </w:tcPr>
          <w:p w14:paraId="0CD608BE"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Спутниковая система</w:t>
            </w:r>
          </w:p>
        </w:tc>
        <w:tc>
          <w:tcPr>
            <w:tcW w:w="1273" w:type="dxa"/>
            <w:tcBorders>
              <w:top w:val="single" w:sz="4" w:space="0" w:color="auto"/>
              <w:left w:val="nil"/>
              <w:bottom w:val="single" w:sz="4" w:space="0" w:color="auto"/>
              <w:right w:val="single" w:sz="4" w:space="0" w:color="auto"/>
            </w:tcBorders>
            <w:shd w:val="clear" w:color="auto" w:fill="auto"/>
            <w:vAlign w:val="center"/>
          </w:tcPr>
          <w:p w14:paraId="0A1A0C56"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Название</w:t>
            </w:r>
          </w:p>
        </w:tc>
        <w:tc>
          <w:tcPr>
            <w:tcW w:w="2608" w:type="dxa"/>
            <w:tcBorders>
              <w:top w:val="single" w:sz="4" w:space="0" w:color="auto"/>
              <w:left w:val="nil"/>
              <w:bottom w:val="single" w:sz="4" w:space="0" w:color="auto"/>
              <w:right w:val="single" w:sz="4" w:space="0" w:color="auto"/>
            </w:tcBorders>
            <w:shd w:val="clear" w:color="auto" w:fill="auto"/>
            <w:vAlign w:val="center"/>
          </w:tcPr>
          <w:p w14:paraId="2457F245"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Рабочая частота (МГц)</w:t>
            </w:r>
          </w:p>
        </w:tc>
        <w:tc>
          <w:tcPr>
            <w:tcW w:w="1536" w:type="dxa"/>
            <w:tcBorders>
              <w:top w:val="single" w:sz="4" w:space="0" w:color="auto"/>
              <w:left w:val="nil"/>
              <w:bottom w:val="single" w:sz="4" w:space="0" w:color="auto"/>
              <w:right w:val="single" w:sz="4" w:space="0" w:color="auto"/>
            </w:tcBorders>
            <w:shd w:val="clear" w:color="auto" w:fill="auto"/>
            <w:vAlign w:val="center"/>
          </w:tcPr>
          <w:p w14:paraId="5CF60F4A"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Режим модуляции</w:t>
            </w:r>
          </w:p>
        </w:tc>
      </w:tr>
      <w:tr w:rsidR="00F410AC" w:rsidRPr="00F410AC" w14:paraId="15F0475C" w14:textId="77777777" w:rsidTr="00E815DF">
        <w:trPr>
          <w:trHeight w:val="248"/>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B62D7FA"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1</w:t>
            </w:r>
          </w:p>
        </w:tc>
        <w:tc>
          <w:tcPr>
            <w:tcW w:w="1850" w:type="dxa"/>
            <w:tcBorders>
              <w:top w:val="nil"/>
              <w:left w:val="single" w:sz="4" w:space="0" w:color="auto"/>
              <w:bottom w:val="single" w:sz="4" w:space="0" w:color="auto"/>
              <w:right w:val="single" w:sz="4" w:space="0" w:color="auto"/>
            </w:tcBorders>
            <w:shd w:val="clear" w:color="auto" w:fill="auto"/>
            <w:vAlign w:val="center"/>
          </w:tcPr>
          <w:p w14:paraId="7A0472B3"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GPS</w:t>
            </w:r>
          </w:p>
        </w:tc>
        <w:tc>
          <w:tcPr>
            <w:tcW w:w="1273" w:type="dxa"/>
            <w:tcBorders>
              <w:top w:val="nil"/>
              <w:left w:val="nil"/>
              <w:bottom w:val="single" w:sz="4" w:space="0" w:color="auto"/>
              <w:right w:val="single" w:sz="4" w:space="0" w:color="auto"/>
            </w:tcBorders>
            <w:shd w:val="clear" w:color="auto" w:fill="auto"/>
            <w:vAlign w:val="center"/>
          </w:tcPr>
          <w:p w14:paraId="17B137EA"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L1 C/A</w:t>
            </w:r>
          </w:p>
        </w:tc>
        <w:tc>
          <w:tcPr>
            <w:tcW w:w="2608" w:type="dxa"/>
            <w:tcBorders>
              <w:top w:val="nil"/>
              <w:left w:val="nil"/>
              <w:bottom w:val="single" w:sz="4" w:space="0" w:color="auto"/>
              <w:right w:val="single" w:sz="4" w:space="0" w:color="auto"/>
            </w:tcBorders>
            <w:shd w:val="clear" w:color="auto" w:fill="auto"/>
            <w:vAlign w:val="center"/>
          </w:tcPr>
          <w:p w14:paraId="04BABB4B"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1575.42</w:t>
            </w:r>
          </w:p>
        </w:tc>
        <w:tc>
          <w:tcPr>
            <w:tcW w:w="1536" w:type="dxa"/>
            <w:tcBorders>
              <w:top w:val="nil"/>
              <w:left w:val="nil"/>
              <w:bottom w:val="single" w:sz="4" w:space="0" w:color="auto"/>
              <w:right w:val="single" w:sz="4" w:space="0" w:color="auto"/>
            </w:tcBorders>
            <w:shd w:val="clear" w:color="auto" w:fill="auto"/>
            <w:vAlign w:val="center"/>
          </w:tcPr>
          <w:p w14:paraId="0AAFD0F7"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F410AC" w:rsidRPr="00F410AC" w14:paraId="17646084" w14:textId="77777777" w:rsidTr="00E815DF">
        <w:trPr>
          <w:trHeight w:val="248"/>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DEE4DAB"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2</w:t>
            </w:r>
          </w:p>
        </w:tc>
        <w:tc>
          <w:tcPr>
            <w:tcW w:w="1850" w:type="dxa"/>
            <w:tcBorders>
              <w:top w:val="nil"/>
              <w:left w:val="single" w:sz="4" w:space="0" w:color="auto"/>
              <w:bottom w:val="single" w:sz="4" w:space="0" w:color="auto"/>
              <w:right w:val="single" w:sz="4" w:space="0" w:color="auto"/>
            </w:tcBorders>
            <w:shd w:val="clear" w:color="auto" w:fill="auto"/>
            <w:vAlign w:val="center"/>
          </w:tcPr>
          <w:p w14:paraId="7A266A44"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Бэйдоу</w:t>
            </w:r>
          </w:p>
        </w:tc>
        <w:tc>
          <w:tcPr>
            <w:tcW w:w="1273" w:type="dxa"/>
            <w:tcBorders>
              <w:top w:val="nil"/>
              <w:left w:val="nil"/>
              <w:bottom w:val="single" w:sz="4" w:space="0" w:color="auto"/>
              <w:right w:val="single" w:sz="4" w:space="0" w:color="auto"/>
            </w:tcBorders>
            <w:shd w:val="clear" w:color="auto" w:fill="auto"/>
            <w:vAlign w:val="center"/>
          </w:tcPr>
          <w:p w14:paraId="2EC7A80B"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B1-I</w:t>
            </w:r>
          </w:p>
        </w:tc>
        <w:tc>
          <w:tcPr>
            <w:tcW w:w="2608" w:type="dxa"/>
            <w:tcBorders>
              <w:top w:val="nil"/>
              <w:left w:val="nil"/>
              <w:bottom w:val="single" w:sz="4" w:space="0" w:color="auto"/>
              <w:right w:val="single" w:sz="4" w:space="0" w:color="auto"/>
            </w:tcBorders>
            <w:shd w:val="clear" w:color="auto" w:fill="auto"/>
            <w:vAlign w:val="center"/>
          </w:tcPr>
          <w:p w14:paraId="3C8672DB"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1561.098</w:t>
            </w:r>
          </w:p>
        </w:tc>
        <w:tc>
          <w:tcPr>
            <w:tcW w:w="1536" w:type="dxa"/>
            <w:tcBorders>
              <w:top w:val="nil"/>
              <w:left w:val="nil"/>
              <w:bottom w:val="single" w:sz="4" w:space="0" w:color="auto"/>
              <w:right w:val="single" w:sz="4" w:space="0" w:color="auto"/>
            </w:tcBorders>
            <w:shd w:val="clear" w:color="auto" w:fill="auto"/>
            <w:vAlign w:val="center"/>
          </w:tcPr>
          <w:p w14:paraId="0CF112A1"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F410AC" w:rsidRPr="00F410AC" w14:paraId="6722B3E3" w14:textId="77777777" w:rsidTr="00E815DF">
        <w:trPr>
          <w:trHeight w:val="248"/>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0D75A02"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3</w:t>
            </w:r>
          </w:p>
        </w:tc>
        <w:tc>
          <w:tcPr>
            <w:tcW w:w="1850" w:type="dxa"/>
            <w:tcBorders>
              <w:top w:val="nil"/>
              <w:left w:val="single" w:sz="4" w:space="0" w:color="auto"/>
              <w:bottom w:val="single" w:sz="4" w:space="0" w:color="auto"/>
              <w:right w:val="single" w:sz="4" w:space="0" w:color="auto"/>
            </w:tcBorders>
            <w:shd w:val="clear" w:color="auto" w:fill="auto"/>
            <w:vAlign w:val="center"/>
          </w:tcPr>
          <w:p w14:paraId="60A4BF17"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ГЛОНАСС</w:t>
            </w:r>
          </w:p>
        </w:tc>
        <w:tc>
          <w:tcPr>
            <w:tcW w:w="1273" w:type="dxa"/>
            <w:tcBorders>
              <w:top w:val="nil"/>
              <w:left w:val="nil"/>
              <w:bottom w:val="single" w:sz="4" w:space="0" w:color="auto"/>
              <w:right w:val="single" w:sz="4" w:space="0" w:color="auto"/>
            </w:tcBorders>
            <w:shd w:val="clear" w:color="auto" w:fill="auto"/>
            <w:vAlign w:val="center"/>
          </w:tcPr>
          <w:p w14:paraId="2B43B052"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R1</w:t>
            </w:r>
          </w:p>
        </w:tc>
        <w:tc>
          <w:tcPr>
            <w:tcW w:w="2608" w:type="dxa"/>
            <w:tcBorders>
              <w:top w:val="nil"/>
              <w:left w:val="nil"/>
              <w:bottom w:val="single" w:sz="4" w:space="0" w:color="auto"/>
              <w:right w:val="single" w:sz="4" w:space="0" w:color="auto"/>
            </w:tcBorders>
            <w:shd w:val="clear" w:color="auto" w:fill="auto"/>
            <w:vAlign w:val="center"/>
          </w:tcPr>
          <w:p w14:paraId="5ED00C5C"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1598-1605</w:t>
            </w:r>
          </w:p>
        </w:tc>
        <w:tc>
          <w:tcPr>
            <w:tcW w:w="1536" w:type="dxa"/>
            <w:tcBorders>
              <w:top w:val="nil"/>
              <w:left w:val="nil"/>
              <w:bottom w:val="single" w:sz="4" w:space="0" w:color="auto"/>
              <w:right w:val="single" w:sz="4" w:space="0" w:color="auto"/>
            </w:tcBorders>
            <w:shd w:val="clear" w:color="auto" w:fill="auto"/>
            <w:vAlign w:val="center"/>
          </w:tcPr>
          <w:p w14:paraId="6E7705B4"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F410AC" w:rsidRPr="00F410AC" w14:paraId="363CE24A" w14:textId="77777777" w:rsidTr="00E815DF">
        <w:trPr>
          <w:trHeight w:val="248"/>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95C0214"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4</w:t>
            </w:r>
          </w:p>
        </w:tc>
        <w:tc>
          <w:tcPr>
            <w:tcW w:w="1850" w:type="dxa"/>
            <w:tcBorders>
              <w:top w:val="nil"/>
              <w:left w:val="nil"/>
              <w:bottom w:val="single" w:sz="4" w:space="0" w:color="auto"/>
              <w:right w:val="single" w:sz="4" w:space="0" w:color="auto"/>
            </w:tcBorders>
            <w:shd w:val="clear" w:color="auto" w:fill="auto"/>
            <w:vAlign w:val="center"/>
          </w:tcPr>
          <w:p w14:paraId="19C88159"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Галилео</w:t>
            </w:r>
          </w:p>
        </w:tc>
        <w:tc>
          <w:tcPr>
            <w:tcW w:w="1273" w:type="dxa"/>
            <w:tcBorders>
              <w:top w:val="nil"/>
              <w:left w:val="nil"/>
              <w:bottom w:val="single" w:sz="4" w:space="0" w:color="auto"/>
              <w:right w:val="single" w:sz="4" w:space="0" w:color="auto"/>
            </w:tcBorders>
            <w:shd w:val="clear" w:color="auto" w:fill="auto"/>
            <w:vAlign w:val="center"/>
          </w:tcPr>
          <w:p w14:paraId="3C170322"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E1</w:t>
            </w:r>
          </w:p>
        </w:tc>
        <w:tc>
          <w:tcPr>
            <w:tcW w:w="2608" w:type="dxa"/>
            <w:tcBorders>
              <w:top w:val="nil"/>
              <w:left w:val="nil"/>
              <w:bottom w:val="single" w:sz="4" w:space="0" w:color="auto"/>
              <w:right w:val="single" w:sz="4" w:space="0" w:color="auto"/>
            </w:tcBorders>
            <w:shd w:val="clear" w:color="auto" w:fill="auto"/>
            <w:vAlign w:val="center"/>
          </w:tcPr>
          <w:p w14:paraId="59DFF3FC"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1575.42</w:t>
            </w:r>
          </w:p>
        </w:tc>
        <w:tc>
          <w:tcPr>
            <w:tcW w:w="1536" w:type="dxa"/>
            <w:tcBorders>
              <w:top w:val="nil"/>
              <w:left w:val="nil"/>
              <w:bottom w:val="single" w:sz="4" w:space="0" w:color="auto"/>
              <w:right w:val="single" w:sz="4" w:space="0" w:color="auto"/>
            </w:tcBorders>
            <w:shd w:val="clear" w:color="auto" w:fill="auto"/>
            <w:vAlign w:val="center"/>
          </w:tcPr>
          <w:p w14:paraId="7F9FF311" w14:textId="77777777" w:rsidR="00F410AC" w:rsidRPr="00F410AC" w:rsidRDefault="00F410AC" w:rsidP="00F410AC">
            <w:pPr>
              <w:widowControl/>
              <w:ind w:firstLine="420"/>
              <w:jc w:val="left"/>
              <w:rPr>
                <w:rFonts w:ascii="Times New Roman" w:hAnsi="Times New Roman" w:cs="Times New Roman"/>
                <w:color w:val="000000"/>
                <w:sz w:val="24"/>
                <w:szCs w:val="24"/>
              </w:rPr>
            </w:pPr>
            <w:r w:rsidRPr="00F410AC">
              <w:rPr>
                <w:rFonts w:ascii="Times New Roman" w:hAnsi="Times New Roman" w:cs="Times New Roman"/>
                <w:color w:val="000000"/>
                <w:sz w:val="24"/>
                <w:szCs w:val="24"/>
              </w:rPr>
              <w:t>CBOC</w:t>
            </w:r>
          </w:p>
        </w:tc>
      </w:tr>
    </w:tbl>
    <w:p w14:paraId="58C20853" w14:textId="77777777" w:rsidR="00F410AC" w:rsidRPr="00F410AC" w:rsidRDefault="00F410AC" w:rsidP="00F410AC">
      <w:pPr>
        <w:jc w:val="left"/>
        <w:rPr>
          <w:rFonts w:ascii="Times New Roman" w:hAnsi="Times New Roman" w:cs="Times New Roman"/>
          <w:sz w:val="24"/>
          <w:szCs w:val="24"/>
          <w:lang w:bidi="en-US"/>
        </w:rPr>
      </w:pPr>
    </w:p>
    <w:p w14:paraId="26C63105" w14:textId="77777777" w:rsidR="00F410AC" w:rsidRPr="00F410AC" w:rsidRDefault="00F410AC" w:rsidP="00F410AC">
      <w:pPr>
        <w:jc w:val="left"/>
        <w:rPr>
          <w:rFonts w:ascii="Times New Roman" w:hAnsi="Times New Roman" w:cs="Times New Roman"/>
          <w:sz w:val="24"/>
          <w:szCs w:val="24"/>
          <w:lang w:bidi="en-US"/>
        </w:rPr>
      </w:pPr>
    </w:p>
    <w:p w14:paraId="1C5350A1" w14:textId="77777777" w:rsidR="00F410AC" w:rsidRPr="00F410AC" w:rsidRDefault="00F410AC" w:rsidP="00F410AC">
      <w:pPr>
        <w:ind w:firstLineChars="100" w:firstLine="240"/>
        <w:jc w:val="center"/>
        <w:rPr>
          <w:rFonts w:ascii="Times New Roman" w:hAnsi="Times New Roman" w:cs="Times New Roman"/>
          <w:b/>
          <w:sz w:val="24"/>
          <w:szCs w:val="24"/>
          <w:lang w:val="ru-RU" w:bidi="en-US"/>
        </w:rPr>
      </w:pPr>
      <w:r w:rsidRPr="00F410AC">
        <w:rPr>
          <w:rFonts w:ascii="Times New Roman" w:hAnsi="Times New Roman" w:cs="Times New Roman"/>
          <w:b/>
          <w:sz w:val="24"/>
          <w:szCs w:val="24"/>
          <w:lang w:val="ru-RU" w:bidi="en-US"/>
        </w:rPr>
        <w:t xml:space="preserve">Продукты могут также поддерживать другие системы и расширять </w:t>
      </w:r>
      <w:r w:rsidRPr="00F410AC">
        <w:rPr>
          <w:rFonts w:ascii="Times New Roman" w:hAnsi="Times New Roman" w:cs="Times New Roman"/>
          <w:b/>
          <w:sz w:val="24"/>
          <w:szCs w:val="24"/>
          <w:lang w:val="ru-RU" w:bidi="en-US"/>
        </w:rPr>
        <w:lastRenderedPageBreak/>
        <w:t>частотные настройки, как показано в таблице ниже:</w:t>
      </w:r>
    </w:p>
    <w:tbl>
      <w:tblPr>
        <w:tblpPr w:leftFromText="180" w:rightFromText="180" w:vertAnchor="text" w:tblpXSpec="center" w:tblpY="1"/>
        <w:tblOverlap w:val="never"/>
        <w:tblW w:w="9450" w:type="dxa"/>
        <w:tblLook w:val="04A0" w:firstRow="1" w:lastRow="0" w:firstColumn="1" w:lastColumn="0" w:noHBand="0" w:noVBand="1"/>
      </w:tblPr>
      <w:tblGrid>
        <w:gridCol w:w="1281"/>
        <w:gridCol w:w="2092"/>
        <w:gridCol w:w="1624"/>
        <w:gridCol w:w="2715"/>
        <w:gridCol w:w="1738"/>
      </w:tblGrid>
      <w:tr w:rsidR="00801793" w:rsidRPr="00F410AC" w14:paraId="0ED3E13F" w14:textId="77777777" w:rsidTr="00801793">
        <w:trPr>
          <w:trHeight w:val="335"/>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F2BA"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Серийный номер</w:t>
            </w:r>
          </w:p>
        </w:tc>
        <w:tc>
          <w:tcPr>
            <w:tcW w:w="2121" w:type="dxa"/>
            <w:tcBorders>
              <w:top w:val="single" w:sz="4" w:space="0" w:color="auto"/>
              <w:left w:val="nil"/>
              <w:bottom w:val="single" w:sz="4" w:space="0" w:color="auto"/>
              <w:right w:val="single" w:sz="4" w:space="0" w:color="auto"/>
            </w:tcBorders>
            <w:shd w:val="clear" w:color="auto" w:fill="auto"/>
            <w:vAlign w:val="center"/>
          </w:tcPr>
          <w:p w14:paraId="609492EC" w14:textId="4732CD84" w:rsidR="00F410AC" w:rsidRPr="00F410AC" w:rsidRDefault="00F410AC" w:rsidP="00801793">
            <w:pPr>
              <w:widowControl/>
              <w:rPr>
                <w:rFonts w:ascii="Times New Roman" w:hAnsi="Times New Roman" w:cs="Times New Roman"/>
                <w:color w:val="000000"/>
                <w:sz w:val="24"/>
                <w:szCs w:val="24"/>
              </w:rPr>
            </w:pPr>
            <w:proofErr w:type="spellStart"/>
            <w:r w:rsidRPr="00F410AC">
              <w:rPr>
                <w:rFonts w:ascii="Times New Roman" w:hAnsi="Times New Roman" w:cs="Times New Roman"/>
                <w:color w:val="000000"/>
                <w:sz w:val="24"/>
                <w:szCs w:val="24"/>
              </w:rPr>
              <w:t>Спутниковая</w:t>
            </w:r>
            <w:proofErr w:type="spellEnd"/>
            <w:r w:rsidR="00801793">
              <w:rPr>
                <w:rFonts w:ascii="Times New Roman" w:hAnsi="Times New Roman" w:cs="Times New Roman"/>
                <w:color w:val="000000"/>
                <w:sz w:val="24"/>
                <w:szCs w:val="24"/>
                <w:lang w:val="ru-RU"/>
              </w:rPr>
              <w:t xml:space="preserve"> </w:t>
            </w:r>
            <w:proofErr w:type="spellStart"/>
            <w:r w:rsidRPr="00F410AC">
              <w:rPr>
                <w:rFonts w:ascii="Times New Roman" w:hAnsi="Times New Roman" w:cs="Times New Roman"/>
                <w:color w:val="000000"/>
                <w:sz w:val="24"/>
                <w:szCs w:val="24"/>
              </w:rPr>
              <w:t>система</w:t>
            </w:r>
            <w:proofErr w:type="spellEnd"/>
          </w:p>
        </w:tc>
        <w:tc>
          <w:tcPr>
            <w:tcW w:w="1648" w:type="dxa"/>
            <w:tcBorders>
              <w:top w:val="single" w:sz="4" w:space="0" w:color="auto"/>
              <w:left w:val="nil"/>
              <w:bottom w:val="single" w:sz="4" w:space="0" w:color="auto"/>
              <w:right w:val="single" w:sz="4" w:space="0" w:color="auto"/>
            </w:tcBorders>
            <w:shd w:val="clear" w:color="auto" w:fill="auto"/>
            <w:vAlign w:val="center"/>
          </w:tcPr>
          <w:p w14:paraId="3ED5614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Название</w:t>
            </w:r>
          </w:p>
        </w:tc>
        <w:tc>
          <w:tcPr>
            <w:tcW w:w="2799" w:type="dxa"/>
            <w:tcBorders>
              <w:top w:val="single" w:sz="4" w:space="0" w:color="auto"/>
              <w:left w:val="nil"/>
              <w:bottom w:val="single" w:sz="4" w:space="0" w:color="auto"/>
              <w:right w:val="single" w:sz="4" w:space="0" w:color="auto"/>
            </w:tcBorders>
            <w:shd w:val="clear" w:color="auto" w:fill="auto"/>
            <w:vAlign w:val="center"/>
          </w:tcPr>
          <w:p w14:paraId="1B015F5F" w14:textId="3DC50CF9" w:rsidR="00F410AC" w:rsidRPr="00801793" w:rsidRDefault="00F410AC" w:rsidP="00801793">
            <w:pPr>
              <w:widowControl/>
              <w:rPr>
                <w:rFonts w:ascii="Times New Roman" w:hAnsi="Times New Roman" w:cs="Times New Roman"/>
                <w:color w:val="000000"/>
                <w:sz w:val="24"/>
                <w:szCs w:val="24"/>
                <w:lang w:val="ru-RU"/>
              </w:rPr>
            </w:pPr>
            <w:proofErr w:type="spellStart"/>
            <w:r w:rsidRPr="00F410AC">
              <w:rPr>
                <w:rFonts w:ascii="Times New Roman" w:hAnsi="Times New Roman" w:cs="Times New Roman"/>
                <w:color w:val="000000"/>
                <w:sz w:val="24"/>
                <w:szCs w:val="24"/>
              </w:rPr>
              <w:t>Рабочая</w:t>
            </w:r>
            <w:proofErr w:type="spellEnd"/>
            <w:r w:rsidRPr="00F410AC">
              <w:rPr>
                <w:rFonts w:ascii="Times New Roman" w:hAnsi="Times New Roman" w:cs="Times New Roman"/>
                <w:color w:val="000000"/>
                <w:sz w:val="24"/>
                <w:szCs w:val="24"/>
              </w:rPr>
              <w:t xml:space="preserve"> </w:t>
            </w:r>
            <w:proofErr w:type="spellStart"/>
            <w:r w:rsidRPr="00F410AC">
              <w:rPr>
                <w:rFonts w:ascii="Times New Roman" w:hAnsi="Times New Roman" w:cs="Times New Roman"/>
                <w:color w:val="000000"/>
                <w:sz w:val="24"/>
                <w:szCs w:val="24"/>
              </w:rPr>
              <w:t>частота</w:t>
            </w:r>
            <w:proofErr w:type="spellEnd"/>
            <w:r w:rsidR="00801793">
              <w:rPr>
                <w:rFonts w:ascii="Times New Roman" w:hAnsi="Times New Roman" w:cs="Times New Roman"/>
                <w:color w:val="000000"/>
                <w:sz w:val="24"/>
                <w:szCs w:val="24"/>
                <w:lang w:val="ru-RU"/>
              </w:rPr>
              <w:t xml:space="preserve"> </w:t>
            </w:r>
            <w:r w:rsidRPr="00F410AC">
              <w:rPr>
                <w:rFonts w:ascii="Times New Roman" w:hAnsi="Times New Roman" w:cs="Times New Roman"/>
                <w:color w:val="000000"/>
                <w:sz w:val="24"/>
                <w:szCs w:val="24"/>
              </w:rPr>
              <w:t>(</w:t>
            </w:r>
            <w:proofErr w:type="spellStart"/>
            <w:r w:rsidRPr="00F410AC">
              <w:rPr>
                <w:rFonts w:ascii="Times New Roman" w:hAnsi="Times New Roman" w:cs="Times New Roman"/>
                <w:color w:val="000000"/>
                <w:sz w:val="24"/>
                <w:szCs w:val="24"/>
              </w:rPr>
              <w:t>МГц</w:t>
            </w:r>
            <w:proofErr w:type="spellEnd"/>
            <w:r w:rsidRPr="00F410AC">
              <w:rPr>
                <w:rFonts w:ascii="Times New Roman" w:hAnsi="Times New Roman" w:cs="Times New Roman"/>
                <w:color w:val="000000"/>
                <w:sz w:val="24"/>
                <w:szCs w:val="24"/>
              </w:rPr>
              <w:t>)</w:t>
            </w:r>
          </w:p>
        </w:tc>
        <w:tc>
          <w:tcPr>
            <w:tcW w:w="1759" w:type="dxa"/>
            <w:tcBorders>
              <w:top w:val="single" w:sz="4" w:space="0" w:color="auto"/>
              <w:left w:val="nil"/>
              <w:bottom w:val="single" w:sz="4" w:space="0" w:color="auto"/>
              <w:right w:val="single" w:sz="4" w:space="0" w:color="auto"/>
            </w:tcBorders>
            <w:shd w:val="clear" w:color="auto" w:fill="auto"/>
            <w:vAlign w:val="center"/>
          </w:tcPr>
          <w:p w14:paraId="1EB4880B" w14:textId="77777777" w:rsidR="00F410AC" w:rsidRPr="00F410AC" w:rsidRDefault="00F410AC" w:rsidP="00801793">
            <w:pPr>
              <w:widowControl/>
              <w:rPr>
                <w:rFonts w:ascii="Times New Roman" w:hAnsi="Times New Roman" w:cs="Times New Roman"/>
                <w:color w:val="000000"/>
                <w:sz w:val="24"/>
                <w:szCs w:val="24"/>
              </w:rPr>
            </w:pPr>
            <w:proofErr w:type="spellStart"/>
            <w:r w:rsidRPr="00F410AC">
              <w:rPr>
                <w:rFonts w:ascii="Times New Roman" w:hAnsi="Times New Roman" w:cs="Times New Roman"/>
                <w:color w:val="000000"/>
                <w:sz w:val="24"/>
                <w:szCs w:val="24"/>
              </w:rPr>
              <w:t>Режим</w:t>
            </w:r>
            <w:proofErr w:type="spellEnd"/>
            <w:r w:rsidRPr="00F410AC">
              <w:rPr>
                <w:rFonts w:ascii="Times New Roman" w:hAnsi="Times New Roman" w:cs="Times New Roman"/>
                <w:color w:val="000000"/>
                <w:sz w:val="24"/>
                <w:szCs w:val="24"/>
              </w:rPr>
              <w:t xml:space="preserve"> </w:t>
            </w:r>
            <w:proofErr w:type="spellStart"/>
            <w:r w:rsidRPr="00F410AC">
              <w:rPr>
                <w:rFonts w:ascii="Times New Roman" w:hAnsi="Times New Roman" w:cs="Times New Roman"/>
                <w:color w:val="000000"/>
                <w:sz w:val="24"/>
                <w:szCs w:val="24"/>
              </w:rPr>
              <w:t>модуляции</w:t>
            </w:r>
            <w:proofErr w:type="spellEnd"/>
          </w:p>
        </w:tc>
      </w:tr>
      <w:tr w:rsidR="00801793" w:rsidRPr="00F410AC" w14:paraId="793ACEC0"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7174D9CB"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tcPr>
          <w:p w14:paraId="2AD42B8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GPS</w:t>
            </w:r>
          </w:p>
        </w:tc>
        <w:tc>
          <w:tcPr>
            <w:tcW w:w="1648" w:type="dxa"/>
            <w:tcBorders>
              <w:top w:val="nil"/>
              <w:left w:val="nil"/>
              <w:bottom w:val="single" w:sz="4" w:space="0" w:color="auto"/>
              <w:right w:val="single" w:sz="4" w:space="0" w:color="auto"/>
            </w:tcBorders>
            <w:shd w:val="clear" w:color="auto" w:fill="auto"/>
            <w:vAlign w:val="center"/>
          </w:tcPr>
          <w:p w14:paraId="28966103"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L1 C/A</w:t>
            </w:r>
          </w:p>
        </w:tc>
        <w:tc>
          <w:tcPr>
            <w:tcW w:w="2799" w:type="dxa"/>
            <w:tcBorders>
              <w:top w:val="nil"/>
              <w:left w:val="nil"/>
              <w:bottom w:val="single" w:sz="4" w:space="0" w:color="auto"/>
              <w:right w:val="single" w:sz="4" w:space="0" w:color="auto"/>
            </w:tcBorders>
            <w:shd w:val="clear" w:color="auto" w:fill="auto"/>
            <w:vAlign w:val="center"/>
          </w:tcPr>
          <w:p w14:paraId="2C1485CF"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1575.42</w:t>
            </w:r>
          </w:p>
        </w:tc>
        <w:tc>
          <w:tcPr>
            <w:tcW w:w="1759" w:type="dxa"/>
            <w:tcBorders>
              <w:top w:val="nil"/>
              <w:left w:val="nil"/>
              <w:bottom w:val="single" w:sz="4" w:space="0" w:color="auto"/>
              <w:right w:val="single" w:sz="4" w:space="0" w:color="auto"/>
            </w:tcBorders>
            <w:shd w:val="clear" w:color="auto" w:fill="auto"/>
            <w:vAlign w:val="center"/>
          </w:tcPr>
          <w:p w14:paraId="2A5E283F"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0BBFCBBF"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601AA218"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2</w:t>
            </w:r>
          </w:p>
        </w:tc>
        <w:tc>
          <w:tcPr>
            <w:tcW w:w="2121" w:type="dxa"/>
            <w:vMerge/>
            <w:tcBorders>
              <w:top w:val="nil"/>
              <w:left w:val="single" w:sz="4" w:space="0" w:color="auto"/>
              <w:bottom w:val="single" w:sz="4" w:space="0" w:color="auto"/>
              <w:right w:val="single" w:sz="4" w:space="0" w:color="auto"/>
            </w:tcBorders>
            <w:shd w:val="clear" w:color="auto" w:fill="auto"/>
            <w:vAlign w:val="center"/>
          </w:tcPr>
          <w:p w14:paraId="78C966C8" w14:textId="77777777" w:rsidR="00F410AC" w:rsidRPr="00F410AC" w:rsidRDefault="00F410AC" w:rsidP="00801793">
            <w:pPr>
              <w:widowControl/>
              <w:ind w:firstLine="420"/>
              <w:jc w:val="center"/>
              <w:rPr>
                <w:rFonts w:ascii="Times New Roman" w:hAnsi="Times New Roman" w:cs="Times New Roman"/>
                <w:color w:val="000000"/>
                <w:sz w:val="24"/>
                <w:szCs w:val="24"/>
              </w:rPr>
            </w:pPr>
          </w:p>
        </w:tc>
        <w:tc>
          <w:tcPr>
            <w:tcW w:w="1648" w:type="dxa"/>
            <w:tcBorders>
              <w:top w:val="nil"/>
              <w:left w:val="nil"/>
              <w:bottom w:val="single" w:sz="4" w:space="0" w:color="auto"/>
              <w:right w:val="single" w:sz="4" w:space="0" w:color="auto"/>
            </w:tcBorders>
            <w:shd w:val="clear" w:color="auto" w:fill="auto"/>
            <w:vAlign w:val="center"/>
          </w:tcPr>
          <w:p w14:paraId="6178EE5B"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L2 C/A</w:t>
            </w:r>
          </w:p>
        </w:tc>
        <w:tc>
          <w:tcPr>
            <w:tcW w:w="2799" w:type="dxa"/>
            <w:tcBorders>
              <w:top w:val="nil"/>
              <w:left w:val="nil"/>
              <w:bottom w:val="single" w:sz="4" w:space="0" w:color="auto"/>
              <w:right w:val="single" w:sz="4" w:space="0" w:color="auto"/>
            </w:tcBorders>
            <w:shd w:val="clear" w:color="auto" w:fill="auto"/>
            <w:vAlign w:val="center"/>
          </w:tcPr>
          <w:p w14:paraId="775D01E1"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1227.6</w:t>
            </w:r>
          </w:p>
        </w:tc>
        <w:tc>
          <w:tcPr>
            <w:tcW w:w="1759" w:type="dxa"/>
            <w:tcBorders>
              <w:top w:val="nil"/>
              <w:left w:val="nil"/>
              <w:bottom w:val="single" w:sz="4" w:space="0" w:color="auto"/>
              <w:right w:val="single" w:sz="4" w:space="0" w:color="auto"/>
            </w:tcBorders>
            <w:shd w:val="clear" w:color="auto" w:fill="auto"/>
            <w:vAlign w:val="center"/>
          </w:tcPr>
          <w:p w14:paraId="461E195C"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QPSK</w:t>
            </w:r>
          </w:p>
        </w:tc>
      </w:tr>
      <w:tr w:rsidR="00801793" w:rsidRPr="00F410AC" w14:paraId="37249EF3"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57F81263" w14:textId="5EF60511"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4</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tcPr>
          <w:p w14:paraId="62E63C0D" w14:textId="77777777" w:rsidR="00F410AC" w:rsidRPr="00F410AC" w:rsidRDefault="00F410AC" w:rsidP="00801793">
            <w:pPr>
              <w:widowControl/>
              <w:rPr>
                <w:rFonts w:ascii="Times New Roman" w:hAnsi="Times New Roman" w:cs="Times New Roman"/>
                <w:color w:val="000000"/>
                <w:sz w:val="24"/>
                <w:szCs w:val="24"/>
              </w:rPr>
            </w:pPr>
            <w:proofErr w:type="spellStart"/>
            <w:r w:rsidRPr="00F410AC">
              <w:rPr>
                <w:rFonts w:ascii="Times New Roman" w:hAnsi="Times New Roman" w:cs="Times New Roman"/>
                <w:color w:val="000000"/>
                <w:sz w:val="24"/>
                <w:szCs w:val="24"/>
              </w:rPr>
              <w:t>Beidou</w:t>
            </w:r>
            <w:proofErr w:type="spellEnd"/>
          </w:p>
        </w:tc>
        <w:tc>
          <w:tcPr>
            <w:tcW w:w="1648" w:type="dxa"/>
            <w:tcBorders>
              <w:top w:val="nil"/>
              <w:left w:val="nil"/>
              <w:bottom w:val="single" w:sz="4" w:space="0" w:color="auto"/>
              <w:right w:val="single" w:sz="4" w:space="0" w:color="auto"/>
            </w:tcBorders>
            <w:shd w:val="clear" w:color="auto" w:fill="auto"/>
            <w:vAlign w:val="center"/>
          </w:tcPr>
          <w:p w14:paraId="359AA1A1"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B1-I</w:t>
            </w:r>
          </w:p>
        </w:tc>
        <w:tc>
          <w:tcPr>
            <w:tcW w:w="2799" w:type="dxa"/>
            <w:tcBorders>
              <w:top w:val="nil"/>
              <w:left w:val="nil"/>
              <w:bottom w:val="single" w:sz="4" w:space="0" w:color="auto"/>
              <w:right w:val="single" w:sz="4" w:space="0" w:color="auto"/>
            </w:tcBorders>
            <w:shd w:val="clear" w:color="auto" w:fill="auto"/>
            <w:vAlign w:val="center"/>
          </w:tcPr>
          <w:p w14:paraId="08376E57"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1561.098</w:t>
            </w:r>
          </w:p>
        </w:tc>
        <w:tc>
          <w:tcPr>
            <w:tcW w:w="1759" w:type="dxa"/>
            <w:tcBorders>
              <w:top w:val="nil"/>
              <w:left w:val="nil"/>
              <w:bottom w:val="single" w:sz="4" w:space="0" w:color="auto"/>
              <w:right w:val="single" w:sz="4" w:space="0" w:color="auto"/>
            </w:tcBorders>
            <w:shd w:val="clear" w:color="auto" w:fill="auto"/>
            <w:vAlign w:val="center"/>
          </w:tcPr>
          <w:p w14:paraId="5190B2B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7ED0CC4A"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12F297E9"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5</w:t>
            </w:r>
          </w:p>
        </w:tc>
        <w:tc>
          <w:tcPr>
            <w:tcW w:w="2121" w:type="dxa"/>
            <w:vMerge/>
            <w:tcBorders>
              <w:top w:val="nil"/>
              <w:left w:val="single" w:sz="4" w:space="0" w:color="auto"/>
              <w:bottom w:val="single" w:sz="4" w:space="0" w:color="auto"/>
              <w:right w:val="single" w:sz="4" w:space="0" w:color="auto"/>
            </w:tcBorders>
            <w:shd w:val="clear" w:color="auto" w:fill="auto"/>
            <w:vAlign w:val="center"/>
          </w:tcPr>
          <w:p w14:paraId="7FBA91FE" w14:textId="77777777" w:rsidR="00F410AC" w:rsidRPr="00F410AC" w:rsidRDefault="00F410AC" w:rsidP="00801793">
            <w:pPr>
              <w:widowControl/>
              <w:ind w:firstLine="420"/>
              <w:jc w:val="center"/>
              <w:rPr>
                <w:rFonts w:ascii="Times New Roman" w:hAnsi="Times New Roman" w:cs="Times New Roman"/>
                <w:color w:val="000000"/>
                <w:sz w:val="24"/>
                <w:szCs w:val="24"/>
              </w:rPr>
            </w:pPr>
          </w:p>
        </w:tc>
        <w:tc>
          <w:tcPr>
            <w:tcW w:w="1648" w:type="dxa"/>
            <w:tcBorders>
              <w:top w:val="nil"/>
              <w:left w:val="nil"/>
              <w:bottom w:val="single" w:sz="4" w:space="0" w:color="auto"/>
              <w:right w:val="single" w:sz="4" w:space="0" w:color="auto"/>
            </w:tcBorders>
            <w:shd w:val="clear" w:color="auto" w:fill="auto"/>
            <w:vAlign w:val="center"/>
          </w:tcPr>
          <w:p w14:paraId="337FC100"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B1C</w:t>
            </w:r>
          </w:p>
        </w:tc>
        <w:tc>
          <w:tcPr>
            <w:tcW w:w="2799" w:type="dxa"/>
            <w:tcBorders>
              <w:top w:val="nil"/>
              <w:left w:val="nil"/>
              <w:bottom w:val="single" w:sz="4" w:space="0" w:color="auto"/>
              <w:right w:val="single" w:sz="4" w:space="0" w:color="auto"/>
            </w:tcBorders>
            <w:shd w:val="clear" w:color="auto" w:fill="auto"/>
            <w:vAlign w:val="center"/>
          </w:tcPr>
          <w:p w14:paraId="471BDD10"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1575.42</w:t>
            </w:r>
          </w:p>
        </w:tc>
        <w:tc>
          <w:tcPr>
            <w:tcW w:w="1759" w:type="dxa"/>
            <w:tcBorders>
              <w:top w:val="nil"/>
              <w:left w:val="nil"/>
              <w:bottom w:val="single" w:sz="4" w:space="0" w:color="auto"/>
              <w:right w:val="single" w:sz="4" w:space="0" w:color="auto"/>
            </w:tcBorders>
            <w:shd w:val="clear" w:color="auto" w:fill="auto"/>
            <w:vAlign w:val="center"/>
          </w:tcPr>
          <w:p w14:paraId="12FC944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QMBOC</w:t>
            </w:r>
          </w:p>
        </w:tc>
      </w:tr>
      <w:tr w:rsidR="00801793" w:rsidRPr="00F410AC" w14:paraId="385D72F8"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2B3A400D"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6</w:t>
            </w:r>
          </w:p>
        </w:tc>
        <w:tc>
          <w:tcPr>
            <w:tcW w:w="2121" w:type="dxa"/>
            <w:vMerge/>
            <w:tcBorders>
              <w:top w:val="nil"/>
              <w:left w:val="single" w:sz="4" w:space="0" w:color="auto"/>
              <w:bottom w:val="single" w:sz="4" w:space="0" w:color="auto"/>
              <w:right w:val="single" w:sz="4" w:space="0" w:color="auto"/>
            </w:tcBorders>
            <w:shd w:val="clear" w:color="auto" w:fill="auto"/>
            <w:vAlign w:val="center"/>
          </w:tcPr>
          <w:p w14:paraId="74B7EE4A" w14:textId="77777777" w:rsidR="00F410AC" w:rsidRPr="00F410AC" w:rsidRDefault="00F410AC" w:rsidP="00801793">
            <w:pPr>
              <w:widowControl/>
              <w:ind w:firstLine="420"/>
              <w:jc w:val="center"/>
              <w:rPr>
                <w:rFonts w:ascii="Times New Roman" w:hAnsi="Times New Roman" w:cs="Times New Roman"/>
                <w:color w:val="000000"/>
                <w:sz w:val="24"/>
                <w:szCs w:val="24"/>
              </w:rPr>
            </w:pPr>
          </w:p>
        </w:tc>
        <w:tc>
          <w:tcPr>
            <w:tcW w:w="1648" w:type="dxa"/>
            <w:tcBorders>
              <w:top w:val="nil"/>
              <w:left w:val="nil"/>
              <w:bottom w:val="single" w:sz="4" w:space="0" w:color="auto"/>
              <w:right w:val="single" w:sz="4" w:space="0" w:color="auto"/>
            </w:tcBorders>
            <w:shd w:val="clear" w:color="auto" w:fill="auto"/>
            <w:vAlign w:val="center"/>
          </w:tcPr>
          <w:p w14:paraId="4F3D763B"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B2-I</w:t>
            </w:r>
          </w:p>
        </w:tc>
        <w:tc>
          <w:tcPr>
            <w:tcW w:w="2799" w:type="dxa"/>
            <w:tcBorders>
              <w:top w:val="nil"/>
              <w:left w:val="nil"/>
              <w:bottom w:val="single" w:sz="4" w:space="0" w:color="auto"/>
              <w:right w:val="single" w:sz="4" w:space="0" w:color="auto"/>
            </w:tcBorders>
            <w:shd w:val="clear" w:color="auto" w:fill="auto"/>
            <w:vAlign w:val="center"/>
          </w:tcPr>
          <w:p w14:paraId="03ED9E43"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1207.14</w:t>
            </w:r>
          </w:p>
        </w:tc>
        <w:tc>
          <w:tcPr>
            <w:tcW w:w="1759" w:type="dxa"/>
            <w:tcBorders>
              <w:top w:val="nil"/>
              <w:left w:val="nil"/>
              <w:bottom w:val="single" w:sz="4" w:space="0" w:color="auto"/>
              <w:right w:val="single" w:sz="4" w:space="0" w:color="auto"/>
            </w:tcBorders>
            <w:shd w:val="clear" w:color="auto" w:fill="auto"/>
            <w:vAlign w:val="center"/>
          </w:tcPr>
          <w:p w14:paraId="4DDD283C"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2C8AC74B"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74106085" w14:textId="273C6841"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7</w:t>
            </w:r>
          </w:p>
        </w:tc>
        <w:tc>
          <w:tcPr>
            <w:tcW w:w="2121" w:type="dxa"/>
            <w:vMerge/>
            <w:tcBorders>
              <w:top w:val="nil"/>
              <w:left w:val="single" w:sz="4" w:space="0" w:color="auto"/>
              <w:bottom w:val="single" w:sz="4" w:space="0" w:color="auto"/>
              <w:right w:val="single" w:sz="4" w:space="0" w:color="auto"/>
            </w:tcBorders>
            <w:shd w:val="clear" w:color="auto" w:fill="auto"/>
            <w:vAlign w:val="center"/>
          </w:tcPr>
          <w:p w14:paraId="3353B2A6" w14:textId="77777777" w:rsidR="00F410AC" w:rsidRPr="00F410AC" w:rsidRDefault="00F410AC" w:rsidP="00801793">
            <w:pPr>
              <w:widowControl/>
              <w:ind w:firstLine="420"/>
              <w:jc w:val="center"/>
              <w:rPr>
                <w:rFonts w:ascii="Times New Roman" w:hAnsi="Times New Roman" w:cs="Times New Roman"/>
                <w:color w:val="000000"/>
                <w:sz w:val="24"/>
                <w:szCs w:val="24"/>
              </w:rPr>
            </w:pPr>
          </w:p>
        </w:tc>
        <w:tc>
          <w:tcPr>
            <w:tcW w:w="1648" w:type="dxa"/>
            <w:tcBorders>
              <w:top w:val="nil"/>
              <w:left w:val="nil"/>
              <w:bottom w:val="single" w:sz="4" w:space="0" w:color="auto"/>
              <w:right w:val="single" w:sz="4" w:space="0" w:color="auto"/>
            </w:tcBorders>
            <w:shd w:val="clear" w:color="auto" w:fill="auto"/>
            <w:vAlign w:val="center"/>
          </w:tcPr>
          <w:p w14:paraId="2CF9462D"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B3I</w:t>
            </w:r>
          </w:p>
        </w:tc>
        <w:tc>
          <w:tcPr>
            <w:tcW w:w="2799" w:type="dxa"/>
            <w:tcBorders>
              <w:top w:val="nil"/>
              <w:left w:val="nil"/>
              <w:bottom w:val="single" w:sz="4" w:space="0" w:color="auto"/>
              <w:right w:val="single" w:sz="4" w:space="0" w:color="auto"/>
            </w:tcBorders>
            <w:shd w:val="clear" w:color="auto" w:fill="auto"/>
            <w:vAlign w:val="center"/>
          </w:tcPr>
          <w:p w14:paraId="7205E4D7"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1268.52</w:t>
            </w:r>
          </w:p>
        </w:tc>
        <w:tc>
          <w:tcPr>
            <w:tcW w:w="1759" w:type="dxa"/>
            <w:tcBorders>
              <w:top w:val="nil"/>
              <w:left w:val="nil"/>
              <w:bottom w:val="single" w:sz="4" w:space="0" w:color="auto"/>
              <w:right w:val="single" w:sz="4" w:space="0" w:color="auto"/>
            </w:tcBorders>
            <w:shd w:val="clear" w:color="auto" w:fill="auto"/>
            <w:vAlign w:val="center"/>
          </w:tcPr>
          <w:p w14:paraId="67290AA8"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515674BB"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630C502D"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8</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tcPr>
          <w:p w14:paraId="6A6CB692"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ГЛОНАСС</w:t>
            </w:r>
          </w:p>
        </w:tc>
        <w:tc>
          <w:tcPr>
            <w:tcW w:w="1648" w:type="dxa"/>
            <w:tcBorders>
              <w:top w:val="nil"/>
              <w:left w:val="nil"/>
              <w:bottom w:val="single" w:sz="4" w:space="0" w:color="auto"/>
              <w:right w:val="single" w:sz="4" w:space="0" w:color="auto"/>
            </w:tcBorders>
            <w:shd w:val="clear" w:color="auto" w:fill="auto"/>
            <w:vAlign w:val="center"/>
          </w:tcPr>
          <w:p w14:paraId="67A4F247"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R1</w:t>
            </w:r>
          </w:p>
        </w:tc>
        <w:tc>
          <w:tcPr>
            <w:tcW w:w="2799" w:type="dxa"/>
            <w:tcBorders>
              <w:top w:val="nil"/>
              <w:left w:val="nil"/>
              <w:bottom w:val="single" w:sz="4" w:space="0" w:color="auto"/>
              <w:right w:val="single" w:sz="4" w:space="0" w:color="auto"/>
            </w:tcBorders>
            <w:shd w:val="clear" w:color="auto" w:fill="auto"/>
            <w:vAlign w:val="center"/>
          </w:tcPr>
          <w:p w14:paraId="3DEF7592"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1598-1605</w:t>
            </w:r>
          </w:p>
        </w:tc>
        <w:tc>
          <w:tcPr>
            <w:tcW w:w="1759" w:type="dxa"/>
            <w:tcBorders>
              <w:top w:val="nil"/>
              <w:left w:val="nil"/>
              <w:bottom w:val="single" w:sz="4" w:space="0" w:color="auto"/>
              <w:right w:val="single" w:sz="4" w:space="0" w:color="auto"/>
            </w:tcBorders>
            <w:shd w:val="clear" w:color="auto" w:fill="auto"/>
            <w:vAlign w:val="center"/>
          </w:tcPr>
          <w:p w14:paraId="267E2B78"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3D28E7E8"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7CC9177A"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9</w:t>
            </w:r>
          </w:p>
        </w:tc>
        <w:tc>
          <w:tcPr>
            <w:tcW w:w="2121" w:type="dxa"/>
            <w:vMerge/>
            <w:tcBorders>
              <w:top w:val="nil"/>
              <w:left w:val="single" w:sz="4" w:space="0" w:color="auto"/>
              <w:bottom w:val="single" w:sz="4" w:space="0" w:color="auto"/>
              <w:right w:val="single" w:sz="4" w:space="0" w:color="auto"/>
            </w:tcBorders>
            <w:shd w:val="clear" w:color="auto" w:fill="auto"/>
            <w:vAlign w:val="center"/>
          </w:tcPr>
          <w:p w14:paraId="49969297" w14:textId="77777777" w:rsidR="00F410AC" w:rsidRPr="00F410AC" w:rsidRDefault="00F410AC" w:rsidP="00801793">
            <w:pPr>
              <w:widowControl/>
              <w:ind w:firstLine="420"/>
              <w:jc w:val="center"/>
              <w:rPr>
                <w:rFonts w:ascii="Times New Roman" w:hAnsi="Times New Roman" w:cs="Times New Roman"/>
                <w:color w:val="000000"/>
                <w:sz w:val="24"/>
                <w:szCs w:val="24"/>
              </w:rPr>
            </w:pPr>
          </w:p>
        </w:tc>
        <w:tc>
          <w:tcPr>
            <w:tcW w:w="1648" w:type="dxa"/>
            <w:tcBorders>
              <w:top w:val="nil"/>
              <w:left w:val="nil"/>
              <w:bottom w:val="single" w:sz="4" w:space="0" w:color="auto"/>
              <w:right w:val="single" w:sz="4" w:space="0" w:color="auto"/>
            </w:tcBorders>
            <w:shd w:val="clear" w:color="auto" w:fill="auto"/>
            <w:vAlign w:val="center"/>
          </w:tcPr>
          <w:p w14:paraId="30827AA8"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R2</w:t>
            </w:r>
          </w:p>
        </w:tc>
        <w:tc>
          <w:tcPr>
            <w:tcW w:w="2799" w:type="dxa"/>
            <w:tcBorders>
              <w:top w:val="nil"/>
              <w:left w:val="nil"/>
              <w:bottom w:val="single" w:sz="4" w:space="0" w:color="auto"/>
              <w:right w:val="single" w:sz="4" w:space="0" w:color="auto"/>
            </w:tcBorders>
            <w:shd w:val="clear" w:color="auto" w:fill="auto"/>
            <w:vAlign w:val="center"/>
          </w:tcPr>
          <w:p w14:paraId="18A843AB"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1242-1251</w:t>
            </w:r>
          </w:p>
        </w:tc>
        <w:tc>
          <w:tcPr>
            <w:tcW w:w="1759" w:type="dxa"/>
            <w:tcBorders>
              <w:top w:val="nil"/>
              <w:left w:val="nil"/>
              <w:bottom w:val="single" w:sz="4" w:space="0" w:color="auto"/>
              <w:right w:val="single" w:sz="4" w:space="0" w:color="auto"/>
            </w:tcBorders>
            <w:shd w:val="clear" w:color="auto" w:fill="auto"/>
            <w:vAlign w:val="center"/>
          </w:tcPr>
          <w:p w14:paraId="0A38B949"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BPSK</w:t>
            </w:r>
          </w:p>
        </w:tc>
      </w:tr>
      <w:tr w:rsidR="00801793" w:rsidRPr="00F410AC" w14:paraId="72BBC7E2" w14:textId="77777777" w:rsidTr="00801793">
        <w:trPr>
          <w:trHeight w:val="177"/>
        </w:trPr>
        <w:tc>
          <w:tcPr>
            <w:tcW w:w="1123" w:type="dxa"/>
            <w:tcBorders>
              <w:top w:val="nil"/>
              <w:left w:val="single" w:sz="4" w:space="0" w:color="auto"/>
              <w:bottom w:val="single" w:sz="4" w:space="0" w:color="auto"/>
              <w:right w:val="single" w:sz="4" w:space="0" w:color="auto"/>
            </w:tcBorders>
            <w:shd w:val="clear" w:color="auto" w:fill="auto"/>
            <w:noWrap/>
            <w:vAlign w:val="center"/>
          </w:tcPr>
          <w:p w14:paraId="65558692"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10</w:t>
            </w:r>
          </w:p>
        </w:tc>
        <w:tc>
          <w:tcPr>
            <w:tcW w:w="2121" w:type="dxa"/>
            <w:tcBorders>
              <w:top w:val="nil"/>
              <w:left w:val="nil"/>
              <w:bottom w:val="single" w:sz="4" w:space="0" w:color="auto"/>
              <w:right w:val="single" w:sz="4" w:space="0" w:color="auto"/>
            </w:tcBorders>
            <w:shd w:val="clear" w:color="auto" w:fill="auto"/>
            <w:vAlign w:val="center"/>
          </w:tcPr>
          <w:p w14:paraId="1D18805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Галилео</w:t>
            </w:r>
          </w:p>
        </w:tc>
        <w:tc>
          <w:tcPr>
            <w:tcW w:w="1648" w:type="dxa"/>
            <w:tcBorders>
              <w:top w:val="nil"/>
              <w:left w:val="nil"/>
              <w:bottom w:val="single" w:sz="4" w:space="0" w:color="auto"/>
              <w:right w:val="single" w:sz="4" w:space="0" w:color="auto"/>
            </w:tcBorders>
            <w:shd w:val="clear" w:color="auto" w:fill="auto"/>
            <w:vAlign w:val="center"/>
          </w:tcPr>
          <w:p w14:paraId="500008EE"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E1</w:t>
            </w:r>
          </w:p>
        </w:tc>
        <w:tc>
          <w:tcPr>
            <w:tcW w:w="2799" w:type="dxa"/>
            <w:tcBorders>
              <w:top w:val="nil"/>
              <w:left w:val="nil"/>
              <w:bottom w:val="single" w:sz="4" w:space="0" w:color="auto"/>
              <w:right w:val="single" w:sz="4" w:space="0" w:color="auto"/>
            </w:tcBorders>
            <w:shd w:val="clear" w:color="auto" w:fill="auto"/>
            <w:vAlign w:val="center"/>
          </w:tcPr>
          <w:p w14:paraId="2C637A50"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1575.42</w:t>
            </w:r>
          </w:p>
        </w:tc>
        <w:tc>
          <w:tcPr>
            <w:tcW w:w="1759" w:type="dxa"/>
            <w:tcBorders>
              <w:top w:val="nil"/>
              <w:left w:val="nil"/>
              <w:bottom w:val="single" w:sz="4" w:space="0" w:color="auto"/>
              <w:right w:val="single" w:sz="4" w:space="0" w:color="auto"/>
            </w:tcBorders>
            <w:shd w:val="clear" w:color="auto" w:fill="auto"/>
            <w:vAlign w:val="center"/>
          </w:tcPr>
          <w:p w14:paraId="7F581F75" w14:textId="77777777" w:rsidR="00F410AC" w:rsidRPr="00F410AC" w:rsidRDefault="00F410AC" w:rsidP="00801793">
            <w:pPr>
              <w:widowControl/>
              <w:rPr>
                <w:rFonts w:ascii="Times New Roman" w:hAnsi="Times New Roman" w:cs="Times New Roman"/>
                <w:color w:val="000000"/>
                <w:sz w:val="24"/>
                <w:szCs w:val="24"/>
              </w:rPr>
            </w:pPr>
            <w:r w:rsidRPr="00F410AC">
              <w:rPr>
                <w:rFonts w:ascii="Times New Roman" w:hAnsi="Times New Roman" w:cs="Times New Roman"/>
                <w:color w:val="000000"/>
                <w:sz w:val="24"/>
                <w:szCs w:val="24"/>
              </w:rPr>
              <w:t>CBOC</w:t>
            </w:r>
          </w:p>
        </w:tc>
      </w:tr>
    </w:tbl>
    <w:p w14:paraId="28F01706" w14:textId="77777777" w:rsidR="00F410AC" w:rsidRPr="00F410AC" w:rsidRDefault="00F410AC" w:rsidP="00F410AC">
      <w:pPr>
        <w:ind w:firstLine="420"/>
        <w:jc w:val="center"/>
        <w:rPr>
          <w:rFonts w:ascii="Times New Roman" w:hAnsi="Times New Roman" w:cs="Times New Roman"/>
          <w:sz w:val="24"/>
          <w:szCs w:val="24"/>
        </w:rPr>
      </w:pPr>
    </w:p>
    <w:p w14:paraId="1DB006A4" w14:textId="77777777" w:rsidR="00F410AC" w:rsidRPr="00F410AC" w:rsidRDefault="00F410AC" w:rsidP="00F410AC">
      <w:pPr>
        <w:spacing w:line="276" w:lineRule="auto"/>
        <w:ind w:firstLine="422"/>
        <w:jc w:val="center"/>
        <w:rPr>
          <w:rFonts w:ascii="Times New Roman" w:hAnsi="Times New Roman" w:cs="Times New Roman"/>
          <w:b/>
          <w:sz w:val="24"/>
          <w:szCs w:val="24"/>
          <w:lang w:val="ru-RU"/>
        </w:rPr>
      </w:pPr>
      <w:r w:rsidRPr="00F410AC">
        <w:rPr>
          <w:rFonts w:ascii="Times New Roman" w:hAnsi="Times New Roman" w:cs="Times New Roman"/>
          <w:b/>
          <w:sz w:val="24"/>
          <w:szCs w:val="24"/>
          <w:lang w:val="ru-RU"/>
        </w:rPr>
        <w:t>В зависимости от требований к уровню защиты можно заказать дополнительные модули питания.</w:t>
      </w:r>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111"/>
        <w:gridCol w:w="2932"/>
      </w:tblGrid>
      <w:tr w:rsidR="00F410AC" w:rsidRPr="00F410AC" w14:paraId="08348C6B" w14:textId="77777777" w:rsidTr="00E815DF">
        <w:trPr>
          <w:trHeight w:val="299"/>
          <w:jc w:val="center"/>
        </w:trPr>
        <w:tc>
          <w:tcPr>
            <w:tcW w:w="2285" w:type="dxa"/>
            <w:tcBorders>
              <w:top w:val="single" w:sz="4" w:space="0" w:color="auto"/>
              <w:left w:val="single" w:sz="4" w:space="0" w:color="auto"/>
              <w:bottom w:val="single" w:sz="4" w:space="0" w:color="auto"/>
              <w:right w:val="single" w:sz="4" w:space="0" w:color="auto"/>
            </w:tcBorders>
            <w:vAlign w:val="center"/>
          </w:tcPr>
          <w:p w14:paraId="04FB83AB"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Мощность передачи</w:t>
            </w:r>
          </w:p>
        </w:tc>
        <w:tc>
          <w:tcPr>
            <w:tcW w:w="2111" w:type="dxa"/>
            <w:tcBorders>
              <w:top w:val="single" w:sz="4" w:space="0" w:color="auto"/>
              <w:left w:val="single" w:sz="4" w:space="0" w:color="auto"/>
              <w:bottom w:val="single" w:sz="4" w:space="0" w:color="auto"/>
              <w:right w:val="single" w:sz="4" w:space="0" w:color="auto"/>
            </w:tcBorders>
            <w:vAlign w:val="center"/>
          </w:tcPr>
          <w:p w14:paraId="3FF6F28A"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Время активации</w:t>
            </w:r>
          </w:p>
        </w:tc>
        <w:tc>
          <w:tcPr>
            <w:tcW w:w="2932" w:type="dxa"/>
            <w:tcBorders>
              <w:top w:val="single" w:sz="4" w:space="0" w:color="auto"/>
              <w:left w:val="single" w:sz="4" w:space="0" w:color="auto"/>
              <w:bottom w:val="single" w:sz="4" w:space="0" w:color="auto"/>
              <w:right w:val="single" w:sz="4" w:space="0" w:color="auto"/>
            </w:tcBorders>
            <w:vAlign w:val="center"/>
          </w:tcPr>
          <w:p w14:paraId="7FC3738B"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Покрытие</w:t>
            </w:r>
          </w:p>
        </w:tc>
      </w:tr>
      <w:tr w:rsidR="00F410AC" w:rsidRPr="00F410AC" w14:paraId="50ED21C3" w14:textId="77777777" w:rsidTr="00E815DF">
        <w:trPr>
          <w:trHeight w:val="635"/>
          <w:jc w:val="center"/>
        </w:trPr>
        <w:tc>
          <w:tcPr>
            <w:tcW w:w="2285" w:type="dxa"/>
            <w:tcBorders>
              <w:top w:val="single" w:sz="4" w:space="0" w:color="auto"/>
              <w:left w:val="single" w:sz="4" w:space="0" w:color="auto"/>
              <w:bottom w:val="single" w:sz="4" w:space="0" w:color="auto"/>
              <w:right w:val="single" w:sz="4" w:space="0" w:color="auto"/>
            </w:tcBorders>
            <w:vAlign w:val="center"/>
          </w:tcPr>
          <w:p w14:paraId="62FB8E28"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33 дБм (2 Вт)</w:t>
            </w:r>
          </w:p>
        </w:tc>
        <w:tc>
          <w:tcPr>
            <w:tcW w:w="2111" w:type="dxa"/>
            <w:tcBorders>
              <w:top w:val="single" w:sz="4" w:space="0" w:color="auto"/>
              <w:left w:val="single" w:sz="4" w:space="0" w:color="auto"/>
              <w:bottom w:val="single" w:sz="4" w:space="0" w:color="auto"/>
              <w:right w:val="single" w:sz="4" w:space="0" w:color="auto"/>
            </w:tcBorders>
            <w:vAlign w:val="center"/>
          </w:tcPr>
          <w:p w14:paraId="67897197"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Cambria Math" w:hAnsi="Cambria Math" w:cs="Cambria Math"/>
                <w:sz w:val="24"/>
                <w:szCs w:val="24"/>
              </w:rPr>
              <w:t>≦</w:t>
            </w:r>
            <w:r w:rsidRPr="00F410AC">
              <w:rPr>
                <w:rFonts w:ascii="Times New Roman" w:hAnsi="Times New Roman" w:cs="Times New Roman"/>
                <w:sz w:val="24"/>
                <w:szCs w:val="24"/>
              </w:rPr>
              <w:t>10s</w:t>
            </w:r>
          </w:p>
        </w:tc>
        <w:tc>
          <w:tcPr>
            <w:tcW w:w="2932" w:type="dxa"/>
            <w:tcBorders>
              <w:top w:val="single" w:sz="4" w:space="0" w:color="auto"/>
              <w:left w:val="single" w:sz="4" w:space="0" w:color="auto"/>
              <w:bottom w:val="single" w:sz="4" w:space="0" w:color="auto"/>
              <w:right w:val="single" w:sz="4" w:space="0" w:color="auto"/>
            </w:tcBorders>
            <w:vAlign w:val="center"/>
          </w:tcPr>
          <w:p w14:paraId="1ED79EA0"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proofErr w:type="spellStart"/>
            <w:r w:rsidRPr="00F410AC">
              <w:rPr>
                <w:rFonts w:ascii="Times New Roman" w:hAnsi="Times New Roman" w:cs="Times New Roman"/>
                <w:sz w:val="24"/>
                <w:szCs w:val="24"/>
              </w:rPr>
              <w:t>Радиус</w:t>
            </w:r>
            <w:proofErr w:type="spellEnd"/>
            <w:r w:rsidRPr="00F410AC">
              <w:rPr>
                <w:rFonts w:ascii="Times New Roman" w:hAnsi="Times New Roman" w:cs="Times New Roman"/>
                <w:sz w:val="24"/>
                <w:szCs w:val="24"/>
              </w:rPr>
              <w:t xml:space="preserve"> действия</w:t>
            </w:r>
            <w:r w:rsidRPr="00F410AC">
              <w:rPr>
                <w:rFonts w:ascii="Cambria Math" w:hAnsi="Cambria Math" w:cs="Cambria Math"/>
                <w:sz w:val="24"/>
                <w:szCs w:val="24"/>
              </w:rPr>
              <w:t>≧</w:t>
            </w:r>
            <w:r w:rsidRPr="00F410AC">
              <w:rPr>
                <w:rFonts w:ascii="Times New Roman" w:hAnsi="Times New Roman" w:cs="Times New Roman"/>
                <w:sz w:val="24"/>
                <w:szCs w:val="24"/>
              </w:rPr>
              <w:t xml:space="preserve">2 </w:t>
            </w:r>
            <w:proofErr w:type="spellStart"/>
            <w:r w:rsidRPr="00F410AC">
              <w:rPr>
                <w:rFonts w:ascii="Times New Roman" w:hAnsi="Times New Roman" w:cs="Times New Roman"/>
                <w:sz w:val="24"/>
                <w:szCs w:val="24"/>
              </w:rPr>
              <w:t>км</w:t>
            </w:r>
            <w:proofErr w:type="spellEnd"/>
          </w:p>
        </w:tc>
      </w:tr>
      <w:tr w:rsidR="00F410AC" w:rsidRPr="00F410AC" w14:paraId="29C3463E" w14:textId="77777777" w:rsidTr="00E815DF">
        <w:trPr>
          <w:trHeight w:val="623"/>
          <w:jc w:val="center"/>
        </w:trPr>
        <w:tc>
          <w:tcPr>
            <w:tcW w:w="2285" w:type="dxa"/>
            <w:tcBorders>
              <w:top w:val="single" w:sz="4" w:space="0" w:color="auto"/>
              <w:left w:val="single" w:sz="4" w:space="0" w:color="auto"/>
              <w:bottom w:val="single" w:sz="4" w:space="0" w:color="auto"/>
              <w:right w:val="single" w:sz="4" w:space="0" w:color="auto"/>
            </w:tcBorders>
            <w:vAlign w:val="center"/>
          </w:tcPr>
          <w:p w14:paraId="3435142D"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37 дБм (5 Вт)</w:t>
            </w:r>
          </w:p>
        </w:tc>
        <w:tc>
          <w:tcPr>
            <w:tcW w:w="2111" w:type="dxa"/>
            <w:tcBorders>
              <w:top w:val="single" w:sz="4" w:space="0" w:color="auto"/>
              <w:left w:val="single" w:sz="4" w:space="0" w:color="auto"/>
              <w:bottom w:val="single" w:sz="4" w:space="0" w:color="auto"/>
              <w:right w:val="single" w:sz="4" w:space="0" w:color="auto"/>
            </w:tcBorders>
            <w:vAlign w:val="center"/>
          </w:tcPr>
          <w:p w14:paraId="7353D01F"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Cambria Math" w:hAnsi="Cambria Math" w:cs="Cambria Math"/>
                <w:sz w:val="24"/>
                <w:szCs w:val="24"/>
              </w:rPr>
              <w:t>≦</w:t>
            </w:r>
            <w:r w:rsidRPr="00F410AC">
              <w:rPr>
                <w:rFonts w:ascii="Times New Roman" w:hAnsi="Times New Roman" w:cs="Times New Roman"/>
                <w:sz w:val="24"/>
                <w:szCs w:val="24"/>
              </w:rPr>
              <w:t>10s</w:t>
            </w:r>
          </w:p>
        </w:tc>
        <w:tc>
          <w:tcPr>
            <w:tcW w:w="2932" w:type="dxa"/>
            <w:tcBorders>
              <w:top w:val="single" w:sz="4" w:space="0" w:color="auto"/>
              <w:left w:val="single" w:sz="4" w:space="0" w:color="auto"/>
              <w:bottom w:val="single" w:sz="4" w:space="0" w:color="auto"/>
              <w:right w:val="single" w:sz="4" w:space="0" w:color="auto"/>
            </w:tcBorders>
            <w:vAlign w:val="center"/>
          </w:tcPr>
          <w:p w14:paraId="716423EE"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proofErr w:type="spellStart"/>
            <w:r w:rsidRPr="00F410AC">
              <w:rPr>
                <w:rFonts w:ascii="Times New Roman" w:hAnsi="Times New Roman" w:cs="Times New Roman"/>
                <w:sz w:val="24"/>
                <w:szCs w:val="24"/>
              </w:rPr>
              <w:t>Радиус</w:t>
            </w:r>
            <w:proofErr w:type="spellEnd"/>
            <w:r w:rsidRPr="00F410AC">
              <w:rPr>
                <w:rFonts w:ascii="Times New Roman" w:hAnsi="Times New Roman" w:cs="Times New Roman"/>
                <w:sz w:val="24"/>
                <w:szCs w:val="24"/>
              </w:rPr>
              <w:t xml:space="preserve"> действия</w:t>
            </w:r>
            <w:r w:rsidRPr="00F410AC">
              <w:rPr>
                <w:rFonts w:ascii="Cambria Math" w:hAnsi="Cambria Math" w:cs="Cambria Math"/>
                <w:sz w:val="24"/>
                <w:szCs w:val="24"/>
              </w:rPr>
              <w:t>≧</w:t>
            </w:r>
            <w:r w:rsidRPr="00F410AC">
              <w:rPr>
                <w:rFonts w:ascii="Times New Roman" w:hAnsi="Times New Roman" w:cs="Times New Roman"/>
                <w:sz w:val="24"/>
                <w:szCs w:val="24"/>
              </w:rPr>
              <w:t xml:space="preserve">5 </w:t>
            </w:r>
            <w:proofErr w:type="spellStart"/>
            <w:r w:rsidRPr="00F410AC">
              <w:rPr>
                <w:rFonts w:ascii="Times New Roman" w:hAnsi="Times New Roman" w:cs="Times New Roman"/>
                <w:sz w:val="24"/>
                <w:szCs w:val="24"/>
              </w:rPr>
              <w:t>км</w:t>
            </w:r>
            <w:proofErr w:type="spellEnd"/>
          </w:p>
        </w:tc>
      </w:tr>
      <w:tr w:rsidR="00F410AC" w:rsidRPr="00F410AC" w14:paraId="58BAD7A3" w14:textId="77777777" w:rsidTr="00E815DF">
        <w:trPr>
          <w:trHeight w:val="635"/>
          <w:jc w:val="center"/>
        </w:trPr>
        <w:tc>
          <w:tcPr>
            <w:tcW w:w="2285" w:type="dxa"/>
            <w:tcBorders>
              <w:top w:val="single" w:sz="4" w:space="0" w:color="auto"/>
              <w:left w:val="single" w:sz="4" w:space="0" w:color="auto"/>
              <w:bottom w:val="single" w:sz="4" w:space="0" w:color="auto"/>
              <w:right w:val="single" w:sz="4" w:space="0" w:color="auto"/>
            </w:tcBorders>
            <w:vAlign w:val="center"/>
          </w:tcPr>
          <w:p w14:paraId="436A77D7"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43 дБм (20 Вт)</w:t>
            </w:r>
          </w:p>
        </w:tc>
        <w:tc>
          <w:tcPr>
            <w:tcW w:w="2111" w:type="dxa"/>
            <w:tcBorders>
              <w:top w:val="single" w:sz="4" w:space="0" w:color="auto"/>
              <w:left w:val="single" w:sz="4" w:space="0" w:color="auto"/>
              <w:bottom w:val="single" w:sz="4" w:space="0" w:color="auto"/>
              <w:right w:val="single" w:sz="4" w:space="0" w:color="auto"/>
            </w:tcBorders>
            <w:vAlign w:val="center"/>
          </w:tcPr>
          <w:p w14:paraId="6684393C"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Cambria Math" w:hAnsi="Cambria Math" w:cs="Cambria Math"/>
                <w:sz w:val="24"/>
                <w:szCs w:val="24"/>
              </w:rPr>
              <w:t>≦</w:t>
            </w:r>
            <w:r w:rsidRPr="00F410AC">
              <w:rPr>
                <w:rFonts w:ascii="Times New Roman" w:hAnsi="Times New Roman" w:cs="Times New Roman"/>
                <w:sz w:val="24"/>
                <w:szCs w:val="24"/>
              </w:rPr>
              <w:t>10s</w:t>
            </w:r>
          </w:p>
        </w:tc>
        <w:tc>
          <w:tcPr>
            <w:tcW w:w="2932" w:type="dxa"/>
            <w:tcBorders>
              <w:top w:val="single" w:sz="4" w:space="0" w:color="auto"/>
              <w:left w:val="single" w:sz="4" w:space="0" w:color="auto"/>
              <w:bottom w:val="single" w:sz="4" w:space="0" w:color="auto"/>
              <w:right w:val="single" w:sz="4" w:space="0" w:color="auto"/>
            </w:tcBorders>
            <w:vAlign w:val="center"/>
          </w:tcPr>
          <w:p w14:paraId="7994B398" w14:textId="77777777" w:rsidR="00F410AC" w:rsidRPr="00F410AC" w:rsidRDefault="00F410AC" w:rsidP="00F410AC">
            <w:pPr>
              <w:snapToGrid w:val="0"/>
              <w:spacing w:line="276" w:lineRule="auto"/>
              <w:ind w:leftChars="50" w:left="105" w:firstLine="420"/>
              <w:jc w:val="left"/>
              <w:rPr>
                <w:rFonts w:ascii="Times New Roman" w:hAnsi="Times New Roman" w:cs="Times New Roman"/>
                <w:sz w:val="24"/>
                <w:szCs w:val="24"/>
              </w:rPr>
            </w:pPr>
            <w:r w:rsidRPr="00F410AC">
              <w:rPr>
                <w:rFonts w:ascii="Times New Roman" w:hAnsi="Times New Roman" w:cs="Times New Roman"/>
                <w:sz w:val="24"/>
                <w:szCs w:val="24"/>
              </w:rPr>
              <w:t>Радиус</w:t>
            </w:r>
            <w:r w:rsidRPr="00F410AC">
              <w:rPr>
                <w:rFonts w:ascii="Cambria Math" w:hAnsi="Cambria Math" w:cs="Cambria Math"/>
                <w:sz w:val="24"/>
                <w:szCs w:val="24"/>
              </w:rPr>
              <w:t>≧</w:t>
            </w:r>
            <w:r w:rsidRPr="00F410AC">
              <w:rPr>
                <w:rFonts w:ascii="Times New Roman" w:hAnsi="Times New Roman" w:cs="Times New Roman"/>
                <w:sz w:val="24"/>
                <w:szCs w:val="24"/>
              </w:rPr>
              <w:t xml:space="preserve">7 </w:t>
            </w:r>
            <w:proofErr w:type="spellStart"/>
            <w:r w:rsidRPr="00F410AC">
              <w:rPr>
                <w:rFonts w:ascii="Times New Roman" w:hAnsi="Times New Roman" w:cs="Times New Roman"/>
                <w:sz w:val="24"/>
                <w:szCs w:val="24"/>
              </w:rPr>
              <w:t>км</w:t>
            </w:r>
            <w:proofErr w:type="spellEnd"/>
          </w:p>
        </w:tc>
      </w:tr>
    </w:tbl>
    <w:p w14:paraId="12EF6727" w14:textId="77777777" w:rsidR="00F410AC" w:rsidRPr="00F410AC" w:rsidRDefault="00F410AC" w:rsidP="00F410AC">
      <w:pPr>
        <w:ind w:firstLine="422"/>
        <w:jc w:val="center"/>
        <w:rPr>
          <w:rFonts w:ascii="Times New Roman" w:hAnsi="Times New Roman" w:cs="Times New Roman"/>
          <w:b/>
          <w:sz w:val="24"/>
          <w:szCs w:val="24"/>
        </w:rPr>
      </w:pPr>
      <w:r w:rsidRPr="00F410AC">
        <w:rPr>
          <w:rFonts w:ascii="Times New Roman" w:hAnsi="Times New Roman" w:cs="Times New Roman"/>
          <w:b/>
          <w:sz w:val="24"/>
          <w:szCs w:val="24"/>
        </w:rPr>
        <w:t>Другие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91"/>
        <w:gridCol w:w="5661"/>
      </w:tblGrid>
      <w:tr w:rsidR="00F410AC" w:rsidRPr="00F410AC" w14:paraId="41B03338"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0554FBF8" w14:textId="1597482C" w:rsidR="00A54985" w:rsidRPr="00A54985" w:rsidRDefault="00A54985" w:rsidP="00A54985">
            <w:pPr>
              <w:jc w:val="left"/>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2391" w:type="dxa"/>
            <w:tcBorders>
              <w:top w:val="single" w:sz="4" w:space="0" w:color="auto"/>
              <w:left w:val="single" w:sz="4" w:space="0" w:color="auto"/>
              <w:bottom w:val="single" w:sz="4" w:space="0" w:color="auto"/>
              <w:right w:val="single" w:sz="4" w:space="0" w:color="auto"/>
            </w:tcBorders>
            <w:vAlign w:val="center"/>
          </w:tcPr>
          <w:p w14:paraId="2853006F" w14:textId="77777777" w:rsidR="00F410AC" w:rsidRPr="00F410AC" w:rsidRDefault="00F410AC" w:rsidP="00F410AC">
            <w:pPr>
              <w:ind w:firstLineChars="300" w:firstLine="720"/>
              <w:jc w:val="left"/>
              <w:rPr>
                <w:rFonts w:ascii="Times New Roman" w:hAnsi="Times New Roman" w:cs="Times New Roman"/>
                <w:b/>
                <w:bCs/>
                <w:sz w:val="24"/>
                <w:szCs w:val="24"/>
              </w:rPr>
            </w:pPr>
            <w:proofErr w:type="spellStart"/>
            <w:r w:rsidRPr="00F410AC">
              <w:rPr>
                <w:rFonts w:ascii="Times New Roman" w:hAnsi="Times New Roman" w:cs="Times New Roman"/>
                <w:b/>
                <w:bCs/>
                <w:sz w:val="24"/>
                <w:szCs w:val="24"/>
              </w:rPr>
              <w:t>Артикул</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134463AA" w14:textId="77777777" w:rsidR="00F410AC" w:rsidRPr="00F410AC" w:rsidRDefault="00F410AC" w:rsidP="00F410AC">
            <w:pPr>
              <w:ind w:firstLine="422"/>
              <w:jc w:val="left"/>
              <w:rPr>
                <w:rFonts w:ascii="Times New Roman" w:hAnsi="Times New Roman" w:cs="Times New Roman"/>
                <w:b/>
                <w:bCs/>
                <w:sz w:val="24"/>
                <w:szCs w:val="24"/>
              </w:rPr>
            </w:pPr>
            <w:r w:rsidRPr="00F410AC">
              <w:rPr>
                <w:rFonts w:ascii="Times New Roman" w:hAnsi="Times New Roman" w:cs="Times New Roman"/>
                <w:b/>
                <w:bCs/>
                <w:sz w:val="24"/>
                <w:szCs w:val="24"/>
              </w:rPr>
              <w:t>Технические показатели</w:t>
            </w:r>
          </w:p>
        </w:tc>
      </w:tr>
      <w:tr w:rsidR="00F410AC" w:rsidRPr="00F410AC" w14:paraId="12DE497C"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1FA9C99B"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1</w:t>
            </w:r>
          </w:p>
        </w:tc>
        <w:tc>
          <w:tcPr>
            <w:tcW w:w="2391" w:type="dxa"/>
            <w:tcBorders>
              <w:top w:val="single" w:sz="4" w:space="0" w:color="auto"/>
              <w:left w:val="single" w:sz="4" w:space="0" w:color="auto"/>
              <w:bottom w:val="single" w:sz="4" w:space="0" w:color="auto"/>
              <w:right w:val="single" w:sz="4" w:space="0" w:color="auto"/>
            </w:tcBorders>
            <w:vAlign w:val="center"/>
          </w:tcPr>
          <w:p w14:paraId="4FA8061D" w14:textId="77777777" w:rsidR="00F410AC" w:rsidRPr="00F410AC" w:rsidRDefault="00F410AC" w:rsidP="00F410AC">
            <w:pPr>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Время реакции на обман и подавление</w:t>
            </w:r>
          </w:p>
        </w:tc>
        <w:tc>
          <w:tcPr>
            <w:tcW w:w="5661" w:type="dxa"/>
            <w:tcBorders>
              <w:top w:val="single" w:sz="4" w:space="0" w:color="auto"/>
              <w:left w:val="single" w:sz="4" w:space="0" w:color="auto"/>
              <w:bottom w:val="single" w:sz="4" w:space="0" w:color="auto"/>
              <w:right w:val="single" w:sz="4" w:space="0" w:color="auto"/>
            </w:tcBorders>
            <w:vAlign w:val="center"/>
          </w:tcPr>
          <w:p w14:paraId="7BFF7952" w14:textId="77777777" w:rsidR="00F410AC" w:rsidRPr="00F410AC" w:rsidRDefault="00F410AC" w:rsidP="00F410AC">
            <w:pPr>
              <w:ind w:firstLine="420"/>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≤10с (в пределах эффективной дальности действия)</w:t>
            </w:r>
          </w:p>
        </w:tc>
      </w:tr>
      <w:tr w:rsidR="00F410AC" w:rsidRPr="00F410AC" w14:paraId="4525C5BE"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74B5D5E9"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2</w:t>
            </w:r>
          </w:p>
        </w:tc>
        <w:tc>
          <w:tcPr>
            <w:tcW w:w="2391" w:type="dxa"/>
            <w:tcBorders>
              <w:top w:val="single" w:sz="4" w:space="0" w:color="auto"/>
              <w:left w:val="single" w:sz="4" w:space="0" w:color="auto"/>
              <w:bottom w:val="single" w:sz="4" w:space="0" w:color="auto"/>
              <w:right w:val="single" w:sz="4" w:space="0" w:color="auto"/>
            </w:tcBorders>
            <w:vAlign w:val="center"/>
          </w:tcPr>
          <w:p w14:paraId="7EDC50DD"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Эффективный угол приманки</w:t>
            </w:r>
          </w:p>
        </w:tc>
        <w:tc>
          <w:tcPr>
            <w:tcW w:w="5661" w:type="dxa"/>
            <w:tcBorders>
              <w:top w:val="single" w:sz="4" w:space="0" w:color="auto"/>
              <w:left w:val="single" w:sz="4" w:space="0" w:color="auto"/>
              <w:bottom w:val="single" w:sz="4" w:space="0" w:color="auto"/>
              <w:right w:val="single" w:sz="4" w:space="0" w:color="auto"/>
            </w:tcBorders>
            <w:vAlign w:val="center"/>
          </w:tcPr>
          <w:p w14:paraId="65172CFD"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Горизонтальный: 360°, вертикальный: от 0 до 90</w:t>
            </w:r>
          </w:p>
        </w:tc>
      </w:tr>
      <w:tr w:rsidR="00F410AC" w:rsidRPr="00F410AC" w14:paraId="2E8F67F8"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551FF013"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3</w:t>
            </w:r>
          </w:p>
        </w:tc>
        <w:tc>
          <w:tcPr>
            <w:tcW w:w="2391" w:type="dxa"/>
            <w:tcBorders>
              <w:top w:val="single" w:sz="4" w:space="0" w:color="auto"/>
              <w:left w:val="single" w:sz="4" w:space="0" w:color="auto"/>
              <w:bottom w:val="single" w:sz="4" w:space="0" w:color="auto"/>
              <w:right w:val="single" w:sz="4" w:space="0" w:color="auto"/>
            </w:tcBorders>
            <w:vAlign w:val="center"/>
          </w:tcPr>
          <w:p w14:paraId="4549F1E0"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Количество</w:t>
            </w:r>
            <w:r w:rsidRPr="00F410AC">
              <w:rPr>
                <w:rFonts w:ascii="Times New Roman" w:hAnsi="Times New Roman" w:cs="Times New Roman"/>
                <w:sz w:val="24"/>
                <w:szCs w:val="24"/>
                <w:lang w:eastAsia="zh-Hans"/>
              </w:rPr>
              <w:t>одновременных контрмер против</w:t>
            </w:r>
            <w:r w:rsidRPr="00F410AC">
              <w:rPr>
                <w:rFonts w:ascii="Times New Roman" w:hAnsi="Times New Roman" w:cs="Times New Roman"/>
                <w:sz w:val="24"/>
                <w:szCs w:val="24"/>
              </w:rPr>
              <w:t>дронов</w:t>
            </w:r>
          </w:p>
        </w:tc>
        <w:tc>
          <w:tcPr>
            <w:tcW w:w="5661" w:type="dxa"/>
            <w:tcBorders>
              <w:top w:val="single" w:sz="4" w:space="0" w:color="auto"/>
              <w:left w:val="single" w:sz="4" w:space="0" w:color="auto"/>
              <w:bottom w:val="single" w:sz="4" w:space="0" w:color="auto"/>
              <w:right w:val="single" w:sz="4" w:space="0" w:color="auto"/>
            </w:tcBorders>
            <w:vAlign w:val="center"/>
          </w:tcPr>
          <w:p w14:paraId="40D10A92" w14:textId="77777777" w:rsidR="00F410AC" w:rsidRPr="00F410AC" w:rsidRDefault="00F410AC" w:rsidP="00F410AC">
            <w:pPr>
              <w:ind w:firstLine="420"/>
              <w:jc w:val="left"/>
              <w:rPr>
                <w:rFonts w:ascii="Times New Roman" w:hAnsi="Times New Roman" w:cs="Times New Roman"/>
                <w:sz w:val="24"/>
                <w:szCs w:val="24"/>
                <w:lang w:eastAsia="zh-Hans"/>
              </w:rPr>
            </w:pPr>
            <w:r w:rsidRPr="00F410AC">
              <w:rPr>
                <w:rFonts w:ascii="Times New Roman" w:hAnsi="Times New Roman" w:cs="Times New Roman"/>
                <w:sz w:val="24"/>
                <w:szCs w:val="24"/>
                <w:lang w:eastAsia="zh-Hans"/>
              </w:rPr>
              <w:t>Неограниченное количество</w:t>
            </w:r>
          </w:p>
        </w:tc>
      </w:tr>
      <w:tr w:rsidR="00F410AC" w:rsidRPr="00F410AC" w14:paraId="4B5A2C00"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4E946245"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4</w:t>
            </w:r>
          </w:p>
        </w:tc>
        <w:tc>
          <w:tcPr>
            <w:tcW w:w="2391" w:type="dxa"/>
            <w:tcBorders>
              <w:top w:val="single" w:sz="4" w:space="0" w:color="auto"/>
              <w:left w:val="single" w:sz="4" w:space="0" w:color="auto"/>
              <w:bottom w:val="single" w:sz="4" w:space="0" w:color="auto"/>
              <w:right w:val="single" w:sz="4" w:space="0" w:color="auto"/>
            </w:tcBorders>
            <w:vAlign w:val="center"/>
          </w:tcPr>
          <w:p w14:paraId="2D8ACE5B"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Время непрерывной эмиссии</w:t>
            </w:r>
          </w:p>
        </w:tc>
        <w:tc>
          <w:tcPr>
            <w:tcW w:w="5661" w:type="dxa"/>
            <w:tcBorders>
              <w:top w:val="single" w:sz="4" w:space="0" w:color="auto"/>
              <w:left w:val="single" w:sz="4" w:space="0" w:color="auto"/>
              <w:bottom w:val="single" w:sz="4" w:space="0" w:color="auto"/>
              <w:right w:val="single" w:sz="4" w:space="0" w:color="auto"/>
            </w:tcBorders>
            <w:vAlign w:val="center"/>
          </w:tcPr>
          <w:p w14:paraId="411B3201"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≥24 h</w:t>
            </w:r>
          </w:p>
        </w:tc>
      </w:tr>
      <w:tr w:rsidR="00F410AC" w:rsidRPr="00F410AC" w14:paraId="30E16B08"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5D56DB75"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5</w:t>
            </w:r>
          </w:p>
        </w:tc>
        <w:tc>
          <w:tcPr>
            <w:tcW w:w="2391" w:type="dxa"/>
            <w:tcBorders>
              <w:top w:val="single" w:sz="4" w:space="0" w:color="auto"/>
              <w:left w:val="single" w:sz="4" w:space="0" w:color="auto"/>
              <w:bottom w:val="single" w:sz="4" w:space="0" w:color="auto"/>
              <w:right w:val="single" w:sz="4" w:space="0" w:color="auto"/>
            </w:tcBorders>
            <w:vAlign w:val="center"/>
          </w:tcPr>
          <w:p w14:paraId="682E0113"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Потребляемая мощность всей машины</w:t>
            </w:r>
          </w:p>
        </w:tc>
        <w:tc>
          <w:tcPr>
            <w:tcW w:w="5661" w:type="dxa"/>
            <w:tcBorders>
              <w:top w:val="single" w:sz="4" w:space="0" w:color="auto"/>
              <w:left w:val="single" w:sz="4" w:space="0" w:color="auto"/>
              <w:bottom w:val="single" w:sz="4" w:space="0" w:color="auto"/>
              <w:right w:val="single" w:sz="4" w:space="0" w:color="auto"/>
            </w:tcBorders>
            <w:vAlign w:val="center"/>
          </w:tcPr>
          <w:p w14:paraId="47EC337B" w14:textId="77777777" w:rsidR="00F410AC" w:rsidRPr="00F410AC" w:rsidRDefault="00F410AC" w:rsidP="00F410AC">
            <w:pPr>
              <w:ind w:firstLine="420"/>
              <w:jc w:val="lef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≤20Вт (мощность передачи 2 Вт)</w:t>
            </w:r>
          </w:p>
          <w:p w14:paraId="4B7FE002" w14:textId="77777777" w:rsidR="00F410AC" w:rsidRPr="00F410AC" w:rsidRDefault="00F410AC" w:rsidP="00F410AC">
            <w:pPr>
              <w:ind w:firstLine="420"/>
              <w:jc w:val="lef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≤40Вт (мощность передачи 5 Вт)</w:t>
            </w:r>
          </w:p>
          <w:p w14:paraId="03C17CE7"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lang w:bidi="en-US"/>
              </w:rPr>
              <w:t>≤60Вт (мощность передачи 20 Вт)</w:t>
            </w:r>
          </w:p>
        </w:tc>
      </w:tr>
      <w:tr w:rsidR="00F410AC" w:rsidRPr="00F410AC" w14:paraId="36EF287B"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52D3E5D3"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6</w:t>
            </w:r>
          </w:p>
        </w:tc>
        <w:tc>
          <w:tcPr>
            <w:tcW w:w="2391" w:type="dxa"/>
            <w:tcBorders>
              <w:top w:val="single" w:sz="4" w:space="0" w:color="auto"/>
              <w:left w:val="single" w:sz="4" w:space="0" w:color="auto"/>
              <w:bottom w:val="single" w:sz="4" w:space="0" w:color="auto"/>
              <w:right w:val="single" w:sz="4" w:space="0" w:color="auto"/>
            </w:tcBorders>
            <w:vAlign w:val="center"/>
          </w:tcPr>
          <w:p w14:paraId="2624BA47"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Рабочая среда</w:t>
            </w:r>
          </w:p>
        </w:tc>
        <w:tc>
          <w:tcPr>
            <w:tcW w:w="5661" w:type="dxa"/>
            <w:tcBorders>
              <w:top w:val="single" w:sz="4" w:space="0" w:color="auto"/>
              <w:left w:val="single" w:sz="4" w:space="0" w:color="auto"/>
              <w:bottom w:val="single" w:sz="4" w:space="0" w:color="auto"/>
              <w:right w:val="single" w:sz="4" w:space="0" w:color="auto"/>
            </w:tcBorders>
            <w:vAlign w:val="center"/>
          </w:tcPr>
          <w:p w14:paraId="6A0AFB79" w14:textId="77777777" w:rsidR="00F410AC" w:rsidRPr="00F410AC" w:rsidRDefault="00F410AC" w:rsidP="00F410AC">
            <w:pPr>
              <w:ind w:firstLine="420"/>
              <w:jc w:val="left"/>
              <w:rPr>
                <w:rFonts w:ascii="Times New Roman" w:hAnsi="Times New Roman" w:cs="Times New Roman"/>
                <w:sz w:val="24"/>
                <w:szCs w:val="24"/>
              </w:rPr>
            </w:pPr>
            <w:proofErr w:type="gramStart"/>
            <w:r w:rsidRPr="00F410AC">
              <w:rPr>
                <w:rFonts w:ascii="Times New Roman" w:hAnsi="Times New Roman" w:cs="Times New Roman"/>
                <w:sz w:val="24"/>
                <w:szCs w:val="24"/>
              </w:rPr>
              <w:t>Температура:-</w:t>
            </w:r>
            <w:proofErr w:type="gramEnd"/>
            <w:r w:rsidRPr="00F410AC">
              <w:rPr>
                <w:rFonts w:ascii="Times New Roman" w:hAnsi="Times New Roman" w:cs="Times New Roman"/>
                <w:sz w:val="24"/>
                <w:szCs w:val="24"/>
              </w:rPr>
              <w:t>40℃ ~ +70</w:t>
            </w:r>
          </w:p>
          <w:p w14:paraId="425E4E50"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 xml:space="preserve">Влажность:10% ~ 75% (22 </w:t>
            </w:r>
            <w:proofErr w:type="spellStart"/>
            <w:r w:rsidRPr="00F410AC">
              <w:rPr>
                <w:rFonts w:ascii="Times New Roman" w:hAnsi="Times New Roman" w:cs="Times New Roman"/>
                <w:sz w:val="24"/>
                <w:szCs w:val="24"/>
              </w:rPr>
              <w:t>градусов</w:t>
            </w:r>
            <w:proofErr w:type="spellEnd"/>
            <w:r w:rsidRPr="00F410AC">
              <w:rPr>
                <w:rFonts w:ascii="Times New Roman" w:hAnsi="Times New Roman" w:cs="Times New Roman"/>
                <w:sz w:val="24"/>
                <w:szCs w:val="24"/>
              </w:rPr>
              <w:t xml:space="preserve">), &gt; = 90 % (45 </w:t>
            </w:r>
            <w:proofErr w:type="spellStart"/>
            <w:r w:rsidRPr="00F410AC">
              <w:rPr>
                <w:rFonts w:ascii="Times New Roman" w:hAnsi="Times New Roman" w:cs="Times New Roman"/>
                <w:sz w:val="24"/>
                <w:szCs w:val="24"/>
              </w:rPr>
              <w:t>градусов</w:t>
            </w:r>
            <w:proofErr w:type="spellEnd"/>
            <w:r w:rsidRPr="00F410AC">
              <w:rPr>
                <w:rFonts w:ascii="Times New Roman" w:hAnsi="Times New Roman" w:cs="Times New Roman"/>
                <w:sz w:val="24"/>
                <w:szCs w:val="24"/>
              </w:rPr>
              <w:t>)</w:t>
            </w:r>
          </w:p>
        </w:tc>
      </w:tr>
      <w:tr w:rsidR="00F410AC" w:rsidRPr="00F410AC" w14:paraId="65F74584"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0FF0D339"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7</w:t>
            </w:r>
          </w:p>
        </w:tc>
        <w:tc>
          <w:tcPr>
            <w:tcW w:w="2391" w:type="dxa"/>
            <w:tcBorders>
              <w:top w:val="single" w:sz="4" w:space="0" w:color="auto"/>
              <w:left w:val="single" w:sz="4" w:space="0" w:color="auto"/>
              <w:bottom w:val="single" w:sz="4" w:space="0" w:color="auto"/>
              <w:right w:val="single" w:sz="4" w:space="0" w:color="auto"/>
            </w:tcBorders>
            <w:vAlign w:val="center"/>
          </w:tcPr>
          <w:p w14:paraId="24E3F1B3"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Вес</w:t>
            </w:r>
          </w:p>
        </w:tc>
        <w:tc>
          <w:tcPr>
            <w:tcW w:w="5661" w:type="dxa"/>
            <w:tcBorders>
              <w:top w:val="single" w:sz="4" w:space="0" w:color="auto"/>
              <w:left w:val="single" w:sz="4" w:space="0" w:color="auto"/>
              <w:bottom w:val="single" w:sz="4" w:space="0" w:color="auto"/>
              <w:right w:val="single" w:sz="4" w:space="0" w:color="auto"/>
            </w:tcBorders>
            <w:vAlign w:val="center"/>
          </w:tcPr>
          <w:p w14:paraId="57BC1826"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 xml:space="preserve">≤15 </w:t>
            </w:r>
            <w:proofErr w:type="spellStart"/>
            <w:r w:rsidRPr="00F410AC">
              <w:rPr>
                <w:rFonts w:ascii="Times New Roman" w:hAnsi="Times New Roman" w:cs="Times New Roman"/>
                <w:sz w:val="24"/>
                <w:szCs w:val="24"/>
              </w:rPr>
              <w:t>кг</w:t>
            </w:r>
            <w:proofErr w:type="spellEnd"/>
          </w:p>
        </w:tc>
      </w:tr>
      <w:tr w:rsidR="00F410AC" w:rsidRPr="00F410AC" w14:paraId="403EF3A1"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5A32BF61"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lastRenderedPageBreak/>
              <w:t>8</w:t>
            </w:r>
          </w:p>
        </w:tc>
        <w:tc>
          <w:tcPr>
            <w:tcW w:w="2391" w:type="dxa"/>
            <w:tcBorders>
              <w:top w:val="single" w:sz="4" w:space="0" w:color="auto"/>
              <w:left w:val="single" w:sz="4" w:space="0" w:color="auto"/>
              <w:bottom w:val="single" w:sz="4" w:space="0" w:color="auto"/>
              <w:right w:val="single" w:sz="4" w:space="0" w:color="auto"/>
            </w:tcBorders>
            <w:vAlign w:val="center"/>
          </w:tcPr>
          <w:p w14:paraId="67E4D1B0"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Класс защиты корпуса</w:t>
            </w:r>
          </w:p>
        </w:tc>
        <w:tc>
          <w:tcPr>
            <w:tcW w:w="5661" w:type="dxa"/>
            <w:tcBorders>
              <w:top w:val="single" w:sz="4" w:space="0" w:color="auto"/>
              <w:left w:val="single" w:sz="4" w:space="0" w:color="auto"/>
              <w:bottom w:val="single" w:sz="4" w:space="0" w:color="auto"/>
              <w:right w:val="single" w:sz="4" w:space="0" w:color="auto"/>
            </w:tcBorders>
            <w:vAlign w:val="center"/>
          </w:tcPr>
          <w:p w14:paraId="504D4AE4"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IP65</w:t>
            </w:r>
          </w:p>
        </w:tc>
      </w:tr>
      <w:tr w:rsidR="00F410AC" w:rsidRPr="00F410AC" w14:paraId="100EF825"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4A15496B"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9</w:t>
            </w:r>
          </w:p>
        </w:tc>
        <w:tc>
          <w:tcPr>
            <w:tcW w:w="2391" w:type="dxa"/>
            <w:tcBorders>
              <w:top w:val="single" w:sz="4" w:space="0" w:color="auto"/>
              <w:left w:val="single" w:sz="4" w:space="0" w:color="auto"/>
              <w:bottom w:val="single" w:sz="4" w:space="0" w:color="auto"/>
              <w:right w:val="single" w:sz="4" w:space="0" w:color="auto"/>
            </w:tcBorders>
            <w:vAlign w:val="center"/>
          </w:tcPr>
          <w:p w14:paraId="2DAE7739"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Класс взрывозащиты</w:t>
            </w:r>
          </w:p>
        </w:tc>
        <w:tc>
          <w:tcPr>
            <w:tcW w:w="5661" w:type="dxa"/>
            <w:tcBorders>
              <w:top w:val="single" w:sz="4" w:space="0" w:color="auto"/>
              <w:left w:val="single" w:sz="4" w:space="0" w:color="auto"/>
              <w:bottom w:val="single" w:sz="4" w:space="0" w:color="auto"/>
              <w:right w:val="single" w:sz="4" w:space="0" w:color="auto"/>
            </w:tcBorders>
            <w:vAlign w:val="center"/>
          </w:tcPr>
          <w:p w14:paraId="19208805" w14:textId="77777777" w:rsidR="00F410AC" w:rsidRPr="00F410AC" w:rsidRDefault="00F410AC" w:rsidP="00F410AC">
            <w:pPr>
              <w:ind w:firstLine="420"/>
              <w:jc w:val="left"/>
              <w:rPr>
                <w:rFonts w:ascii="Times New Roman" w:hAnsi="Times New Roman" w:cs="Times New Roman"/>
                <w:sz w:val="24"/>
                <w:szCs w:val="24"/>
              </w:rPr>
            </w:pPr>
            <w:r w:rsidRPr="00F410AC">
              <w:rPr>
                <w:rFonts w:ascii="Times New Roman" w:hAnsi="Times New Roman" w:cs="Times New Roman"/>
                <w:sz w:val="24"/>
                <w:szCs w:val="24"/>
              </w:rPr>
              <w:t xml:space="preserve">EX </w:t>
            </w:r>
            <w:proofErr w:type="spellStart"/>
            <w:r w:rsidRPr="00F410AC">
              <w:rPr>
                <w:rFonts w:ascii="Times New Roman" w:hAnsi="Times New Roman" w:cs="Times New Roman"/>
                <w:sz w:val="24"/>
                <w:szCs w:val="24"/>
              </w:rPr>
              <w:t>nA</w:t>
            </w:r>
            <w:proofErr w:type="spellEnd"/>
            <w:r w:rsidRPr="00F410AC">
              <w:rPr>
                <w:rFonts w:ascii="Times New Roman" w:hAnsi="Times New Roman" w:cs="Times New Roman"/>
                <w:sz w:val="24"/>
                <w:szCs w:val="24"/>
              </w:rPr>
              <w:t xml:space="preserve"> IIC T6 Gc</w:t>
            </w:r>
          </w:p>
        </w:tc>
      </w:tr>
      <w:tr w:rsidR="00F410AC" w:rsidRPr="00F410AC" w14:paraId="457468FE" w14:textId="77777777" w:rsidTr="00E815DF">
        <w:trPr>
          <w:trHeight w:val="399"/>
          <w:jc w:val="center"/>
        </w:trPr>
        <w:tc>
          <w:tcPr>
            <w:tcW w:w="704" w:type="dxa"/>
            <w:tcBorders>
              <w:top w:val="single" w:sz="4" w:space="0" w:color="auto"/>
              <w:left w:val="single" w:sz="4" w:space="0" w:color="auto"/>
              <w:bottom w:val="single" w:sz="4" w:space="0" w:color="auto"/>
              <w:right w:val="single" w:sz="4" w:space="0" w:color="auto"/>
            </w:tcBorders>
            <w:vAlign w:val="center"/>
          </w:tcPr>
          <w:p w14:paraId="29524C21" w14:textId="77777777" w:rsidR="00F410AC" w:rsidRPr="00F410AC" w:rsidRDefault="00F410AC" w:rsidP="00F410AC">
            <w:pPr>
              <w:jc w:val="left"/>
              <w:rPr>
                <w:rFonts w:ascii="Times New Roman" w:hAnsi="Times New Roman" w:cs="Times New Roman"/>
                <w:sz w:val="24"/>
                <w:szCs w:val="24"/>
              </w:rPr>
            </w:pPr>
            <w:r w:rsidRPr="00F410AC">
              <w:rPr>
                <w:rFonts w:ascii="Times New Roman" w:hAnsi="Times New Roman" w:cs="Times New Roman"/>
                <w:sz w:val="24"/>
                <w:szCs w:val="24"/>
              </w:rPr>
              <w:t>10</w:t>
            </w:r>
          </w:p>
        </w:tc>
        <w:tc>
          <w:tcPr>
            <w:tcW w:w="2391" w:type="dxa"/>
            <w:tcBorders>
              <w:top w:val="single" w:sz="4" w:space="0" w:color="auto"/>
              <w:left w:val="single" w:sz="4" w:space="0" w:color="auto"/>
              <w:bottom w:val="single" w:sz="4" w:space="0" w:color="auto"/>
              <w:right w:val="single" w:sz="4" w:space="0" w:color="auto"/>
            </w:tcBorders>
            <w:vAlign w:val="center"/>
          </w:tcPr>
          <w:p w14:paraId="553F59AA" w14:textId="77777777" w:rsidR="00F410AC" w:rsidRPr="00F410AC" w:rsidRDefault="00F410AC" w:rsidP="00F410AC">
            <w:pPr>
              <w:spacing w:line="400" w:lineRule="exact"/>
              <w:jc w:val="left"/>
              <w:rPr>
                <w:rFonts w:ascii="Times New Roman" w:hAnsi="Times New Roman" w:cs="Times New Roman"/>
                <w:sz w:val="24"/>
                <w:szCs w:val="24"/>
              </w:rPr>
            </w:pPr>
            <w:r w:rsidRPr="00F410AC">
              <w:rPr>
                <w:rFonts w:ascii="Times New Roman" w:hAnsi="Times New Roman" w:cs="Times New Roman"/>
                <w:sz w:val="24"/>
                <w:szCs w:val="24"/>
              </w:rPr>
              <w:t>Отчет об испытаниях</w:t>
            </w:r>
          </w:p>
        </w:tc>
        <w:tc>
          <w:tcPr>
            <w:tcW w:w="5661" w:type="dxa"/>
            <w:tcBorders>
              <w:top w:val="single" w:sz="4" w:space="0" w:color="auto"/>
              <w:left w:val="single" w:sz="4" w:space="0" w:color="auto"/>
              <w:bottom w:val="single" w:sz="4" w:space="0" w:color="auto"/>
              <w:right w:val="single" w:sz="4" w:space="0" w:color="auto"/>
            </w:tcBorders>
            <w:vAlign w:val="center"/>
          </w:tcPr>
          <w:p w14:paraId="7A5FBA20" w14:textId="77777777" w:rsidR="00F410AC" w:rsidRPr="00F410AC" w:rsidRDefault="00F410AC" w:rsidP="00F410AC">
            <w:pPr>
              <w:ind w:firstLine="420"/>
              <w:jc w:val="left"/>
              <w:rPr>
                <w:rFonts w:ascii="Times New Roman" w:hAnsi="Times New Roman" w:cs="Times New Roman"/>
                <w:sz w:val="24"/>
                <w:szCs w:val="24"/>
                <w:lang w:val="ru-RU"/>
              </w:rPr>
            </w:pPr>
            <w:r w:rsidRPr="00F410AC">
              <w:rPr>
                <w:rFonts w:ascii="Times New Roman" w:hAnsi="Times New Roman" w:cs="Times New Roman"/>
                <w:sz w:val="24"/>
                <w:szCs w:val="24"/>
                <w:lang w:val="ru-RU"/>
              </w:rPr>
              <w:t xml:space="preserve">Отчет об испытаниях Министерства общественной </w:t>
            </w:r>
            <w:proofErr w:type="gramStart"/>
            <w:r w:rsidRPr="00F410AC">
              <w:rPr>
                <w:rFonts w:ascii="Times New Roman" w:hAnsi="Times New Roman" w:cs="Times New Roman"/>
                <w:sz w:val="24"/>
                <w:szCs w:val="24"/>
                <w:lang w:val="ru-RU"/>
              </w:rPr>
              <w:t>безопасности,</w:t>
            </w:r>
            <w:r w:rsidRPr="00F410AC">
              <w:rPr>
                <w:rFonts w:ascii="Times New Roman" w:hAnsi="Times New Roman" w:cs="Times New Roman"/>
                <w:sz w:val="24"/>
                <w:szCs w:val="24"/>
                <w:lang w:val="ru-RU" w:eastAsia="zh-Hans"/>
              </w:rPr>
              <w:t>отчет</w:t>
            </w:r>
            <w:proofErr w:type="gramEnd"/>
            <w:r w:rsidRPr="00F410AC">
              <w:rPr>
                <w:rFonts w:ascii="Times New Roman" w:hAnsi="Times New Roman" w:cs="Times New Roman"/>
                <w:sz w:val="24"/>
                <w:szCs w:val="24"/>
                <w:lang w:val="ru-RU" w:eastAsia="zh-Hans"/>
              </w:rPr>
              <w:t xml:space="preserve"> об испытаниях Шанхайской лаборатории </w:t>
            </w:r>
            <w:proofErr w:type="gramStart"/>
            <w:r w:rsidRPr="00F410AC">
              <w:rPr>
                <w:rFonts w:ascii="Times New Roman" w:hAnsi="Times New Roman" w:cs="Times New Roman"/>
                <w:sz w:val="24"/>
                <w:szCs w:val="24"/>
                <w:lang w:eastAsia="zh-Hans"/>
              </w:rPr>
              <w:t>Wuxi</w:t>
            </w:r>
            <w:r w:rsidRPr="00F410AC">
              <w:rPr>
                <w:rFonts w:ascii="Times New Roman" w:hAnsi="Times New Roman" w:cs="Times New Roman"/>
                <w:sz w:val="24"/>
                <w:szCs w:val="24"/>
                <w:lang w:val="ru-RU" w:eastAsia="zh-Hans"/>
              </w:rPr>
              <w:t>,сертификат</w:t>
            </w:r>
            <w:proofErr w:type="gramEnd"/>
            <w:r w:rsidRPr="00F410AC">
              <w:rPr>
                <w:rFonts w:ascii="Times New Roman" w:hAnsi="Times New Roman" w:cs="Times New Roman"/>
                <w:sz w:val="24"/>
                <w:szCs w:val="24"/>
                <w:lang w:val="ru-RU" w:eastAsia="zh-Hans"/>
              </w:rPr>
              <w:t xml:space="preserve"> взрывозащиты</w:t>
            </w:r>
          </w:p>
        </w:tc>
      </w:tr>
    </w:tbl>
    <w:p w14:paraId="1DECAC6C" w14:textId="77777777" w:rsidR="00F410AC" w:rsidRPr="00F410AC" w:rsidRDefault="00F410AC" w:rsidP="00F410AC">
      <w:pPr>
        <w:jc w:val="left"/>
        <w:rPr>
          <w:rFonts w:ascii="Times New Roman" w:eastAsia="SimHei" w:hAnsi="Times New Roman" w:cs="Times New Roman"/>
          <w:b/>
          <w:bCs/>
          <w:sz w:val="24"/>
          <w:szCs w:val="24"/>
          <w:lang w:val="ru-RU"/>
        </w:rPr>
      </w:pPr>
      <w:r w:rsidRPr="00F410AC">
        <w:rPr>
          <w:rFonts w:ascii="Times New Roman" w:eastAsia="SimHei" w:hAnsi="Times New Roman" w:cs="Times New Roman"/>
          <w:b/>
          <w:bCs/>
          <w:sz w:val="24"/>
          <w:szCs w:val="24"/>
          <w:lang w:val="ru-RU"/>
        </w:rPr>
        <w:t>Механические размеры</w:t>
      </w:r>
    </w:p>
    <w:p w14:paraId="1B9F5E0A" w14:textId="77777777" w:rsidR="00F410AC" w:rsidRPr="00F410AC" w:rsidRDefault="00F410AC" w:rsidP="00F410AC">
      <w:pPr>
        <w:ind w:firstLine="420"/>
        <w:jc w:val="left"/>
        <w:rPr>
          <w:rFonts w:ascii="Times New Roman" w:eastAsia="DengXian" w:hAnsi="Times New Roman" w:cs="Times New Roman"/>
          <w:sz w:val="24"/>
          <w:szCs w:val="24"/>
          <w:lang w:val="ru-RU"/>
        </w:rPr>
      </w:pPr>
      <w:r w:rsidRPr="00F410AC">
        <w:rPr>
          <w:rFonts w:ascii="Times New Roman" w:hAnsi="Times New Roman" w:cs="Times New Roman"/>
          <w:sz w:val="24"/>
          <w:szCs w:val="24"/>
          <w:lang w:val="ru-RU"/>
        </w:rPr>
        <w:t>Габаритные размеры:</w:t>
      </w:r>
      <w:r w:rsidRPr="00F410AC">
        <w:rPr>
          <w:rFonts w:ascii="Times New Roman" w:eastAsia="DengXian" w:hAnsi="Times New Roman" w:cs="Times New Roman"/>
          <w:sz w:val="24"/>
          <w:szCs w:val="24"/>
          <w:lang w:val="ru-RU"/>
        </w:rPr>
        <w:t>411мм*360мм</w:t>
      </w:r>
    </w:p>
    <w:p w14:paraId="4BE75EF4" w14:textId="77777777" w:rsidR="00F410AC" w:rsidRPr="00F410AC" w:rsidRDefault="00F410AC" w:rsidP="00F410AC">
      <w:pPr>
        <w:spacing w:line="276" w:lineRule="auto"/>
        <w:ind w:firstLine="420"/>
        <w:jc w:val="left"/>
        <w:rPr>
          <w:rFonts w:ascii="Times New Roman" w:hAnsi="Times New Roman" w:cs="Times New Roman"/>
          <w:sz w:val="24"/>
          <w:szCs w:val="24"/>
          <w:lang w:bidi="en-US"/>
        </w:rPr>
      </w:pPr>
      <w:r w:rsidRPr="00F410AC">
        <w:rPr>
          <w:rFonts w:ascii="Times New Roman" w:hAnsi="Times New Roman" w:cs="Times New Roman"/>
          <w:sz w:val="24"/>
          <w:szCs w:val="24"/>
          <w:lang w:bidi="en-US"/>
        </w:rPr>
        <w:t xml:space="preserve">Вес основной </w:t>
      </w:r>
      <w:proofErr w:type="gramStart"/>
      <w:r w:rsidRPr="00F410AC">
        <w:rPr>
          <w:rFonts w:ascii="Times New Roman" w:hAnsi="Times New Roman" w:cs="Times New Roman"/>
          <w:sz w:val="24"/>
          <w:szCs w:val="24"/>
          <w:lang w:bidi="en-US"/>
        </w:rPr>
        <w:t>машины:≤</w:t>
      </w:r>
      <w:proofErr w:type="gramEnd"/>
      <w:r w:rsidRPr="00F410AC">
        <w:rPr>
          <w:rFonts w:ascii="Times New Roman" w:hAnsi="Times New Roman" w:cs="Times New Roman"/>
          <w:sz w:val="24"/>
          <w:szCs w:val="24"/>
          <w:lang w:bidi="en-US"/>
        </w:rPr>
        <w:t>15кг</w:t>
      </w:r>
    </w:p>
    <w:p w14:paraId="06328EC3" w14:textId="77777777" w:rsid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noProof/>
          <w:sz w:val="24"/>
          <w:szCs w:val="24"/>
        </w:rPr>
        <w:drawing>
          <wp:inline distT="0" distB="0" distL="114300" distR="114300" wp14:anchorId="5C9B7354" wp14:editId="52A448F6">
            <wp:extent cx="4382135" cy="3251835"/>
            <wp:effectExtent l="0" t="0" r="6985" b="9525"/>
            <wp:docPr id="581393878" name="图片 8" descr="D:\WeChat\WeChat Files\wxid_18oebtcxuxjd22\FileStorage\Temp\461e459e4e548d9a08379db53681f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descr="D:\WeChat\WeChat Files\wxid_18oebtcxuxjd22\FileStorage\Temp\461e459e4e548d9a08379db53681f98.jpg"/>
                    <pic:cNvPicPr>
                      <a:picLocks noChangeAspect="1"/>
                    </pic:cNvPicPr>
                  </pic:nvPicPr>
                  <pic:blipFill>
                    <a:blip r:embed="rId9"/>
                    <a:stretch>
                      <a:fillRect/>
                    </a:stretch>
                  </pic:blipFill>
                  <pic:spPr>
                    <a:xfrm>
                      <a:off x="0" y="0"/>
                      <a:ext cx="4382135" cy="3251835"/>
                    </a:xfrm>
                    <a:prstGeom prst="rect">
                      <a:avLst/>
                    </a:prstGeom>
                    <a:noFill/>
                    <a:ln>
                      <a:noFill/>
                    </a:ln>
                  </pic:spPr>
                </pic:pic>
              </a:graphicData>
            </a:graphic>
          </wp:inline>
        </w:drawing>
      </w:r>
    </w:p>
    <w:p w14:paraId="29C7EC53" w14:textId="77777777" w:rsidR="00A54985" w:rsidRDefault="00A54985" w:rsidP="00F410AC">
      <w:pPr>
        <w:pStyle w:val="Default"/>
        <w:rPr>
          <w:rFonts w:ascii="Times New Roman" w:hAnsi="Times New Roman" w:cs="Times New Roman"/>
          <w:sz w:val="24"/>
          <w:szCs w:val="24"/>
          <w:lang w:val="ru-RU"/>
        </w:rPr>
      </w:pPr>
    </w:p>
    <w:p w14:paraId="2F361567" w14:textId="77777777" w:rsidR="00A54985" w:rsidRDefault="00A54985" w:rsidP="00F410AC">
      <w:pPr>
        <w:pStyle w:val="Default"/>
        <w:rPr>
          <w:rFonts w:ascii="Times New Roman" w:hAnsi="Times New Roman" w:cs="Times New Roman"/>
          <w:sz w:val="24"/>
          <w:szCs w:val="24"/>
          <w:lang w:val="ru-RU"/>
        </w:rPr>
      </w:pPr>
    </w:p>
    <w:p w14:paraId="5158B594" w14:textId="77777777" w:rsidR="00A54985" w:rsidRDefault="00A54985" w:rsidP="00F410AC">
      <w:pPr>
        <w:pStyle w:val="Default"/>
        <w:rPr>
          <w:rFonts w:ascii="Times New Roman" w:hAnsi="Times New Roman" w:cs="Times New Roman"/>
          <w:sz w:val="24"/>
          <w:szCs w:val="24"/>
          <w:lang w:val="ru-RU"/>
        </w:rPr>
      </w:pPr>
    </w:p>
    <w:p w14:paraId="12BB6223" w14:textId="77777777" w:rsidR="00A54985" w:rsidRDefault="00A54985" w:rsidP="00F410AC">
      <w:pPr>
        <w:pStyle w:val="Default"/>
        <w:rPr>
          <w:rFonts w:ascii="Times New Roman" w:hAnsi="Times New Roman" w:cs="Times New Roman"/>
          <w:sz w:val="24"/>
          <w:szCs w:val="24"/>
          <w:lang w:val="ru-RU"/>
        </w:rPr>
      </w:pPr>
    </w:p>
    <w:p w14:paraId="45F07A9C" w14:textId="77777777" w:rsidR="00A54985" w:rsidRPr="00A54985" w:rsidRDefault="00A54985" w:rsidP="00F410AC">
      <w:pPr>
        <w:pStyle w:val="Default"/>
        <w:rPr>
          <w:rFonts w:ascii="Times New Roman" w:hAnsi="Times New Roman" w:cs="Times New Roman"/>
          <w:sz w:val="24"/>
          <w:szCs w:val="24"/>
          <w:lang w:val="ru-RU"/>
        </w:rPr>
      </w:pPr>
    </w:p>
    <w:p w14:paraId="01F9FC26" w14:textId="77777777" w:rsidR="00807A5C" w:rsidRPr="00F410AC" w:rsidRDefault="00807A5C" w:rsidP="00F410AC">
      <w:pPr>
        <w:jc w:val="left"/>
        <w:rPr>
          <w:rFonts w:ascii="Times New Roman" w:hAnsi="Times New Roman" w:cs="Times New Roman"/>
          <w:sz w:val="24"/>
          <w:szCs w:val="24"/>
          <w:lang w:bidi="en-US"/>
        </w:rPr>
      </w:pPr>
    </w:p>
    <w:p w14:paraId="13ED3196"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t>Введение в процесс использования оборудования</w:t>
      </w:r>
    </w:p>
    <w:p w14:paraId="0D9403E3"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3.1Подготовка к включению питания</w:t>
      </w:r>
    </w:p>
    <w:p w14:paraId="0265DE61"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(1) Правильно подключите кабель питания и сетевой кабель, а после включения подключите сетевой кабель к главному компьютеру.</w:t>
      </w:r>
    </w:p>
    <w:p w14:paraId="1910EA96"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(2) Установите локальный</w:t>
      </w:r>
      <w:r w:rsidRPr="00F410AC">
        <w:rPr>
          <w:rFonts w:ascii="Times New Roman" w:eastAsia="微软雅黑 Light" w:hAnsi="Times New Roman" w:cs="Times New Roman"/>
          <w:sz w:val="24"/>
          <w:szCs w:val="24"/>
          <w:lang w:bidi="en-US"/>
        </w:rPr>
        <w:t>IP</w:t>
      </w:r>
      <w:r w:rsidRPr="00F410AC">
        <w:rPr>
          <w:rFonts w:ascii="Times New Roman" w:eastAsia="微软雅黑 Light" w:hAnsi="Times New Roman" w:cs="Times New Roman"/>
          <w:sz w:val="24"/>
          <w:szCs w:val="24"/>
          <w:lang w:val="ru-RU" w:bidi="en-US"/>
        </w:rPr>
        <w:t>-адрес; локальный</w:t>
      </w:r>
      <w:r w:rsidRPr="00F410AC">
        <w:rPr>
          <w:rFonts w:ascii="Times New Roman" w:eastAsia="微软雅黑 Light" w:hAnsi="Times New Roman" w:cs="Times New Roman"/>
          <w:sz w:val="24"/>
          <w:szCs w:val="24"/>
          <w:lang w:bidi="en-US"/>
        </w:rPr>
        <w:t>IP</w:t>
      </w:r>
      <w:r w:rsidRPr="00F410AC">
        <w:rPr>
          <w:rFonts w:ascii="Times New Roman" w:eastAsia="微软雅黑 Light" w:hAnsi="Times New Roman" w:cs="Times New Roman"/>
          <w:sz w:val="24"/>
          <w:szCs w:val="24"/>
          <w:lang w:val="ru-RU" w:bidi="en-US"/>
        </w:rPr>
        <w:t>-адреси</w:t>
      </w:r>
      <w:r w:rsidRPr="00F410AC">
        <w:rPr>
          <w:rFonts w:ascii="Times New Roman" w:eastAsia="微软雅黑 Light" w:hAnsi="Times New Roman" w:cs="Times New Roman"/>
          <w:sz w:val="24"/>
          <w:szCs w:val="24"/>
          <w:lang w:bidi="en-US"/>
        </w:rPr>
        <w:t>IP</w:t>
      </w:r>
      <w:r w:rsidRPr="00F410AC">
        <w:rPr>
          <w:rFonts w:ascii="Times New Roman" w:eastAsia="微软雅黑 Light" w:hAnsi="Times New Roman" w:cs="Times New Roman"/>
          <w:sz w:val="24"/>
          <w:szCs w:val="24"/>
          <w:lang w:val="ru-RU" w:bidi="en-US"/>
        </w:rPr>
        <w:t>-адресустройства должны находиться в одном сегменте сети.</w:t>
      </w:r>
    </w:p>
    <w:p w14:paraId="39042A94" w14:textId="7FA42E52"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Войдите в Центр общего доступа к сети и нажмите </w:t>
      </w:r>
      <w:r w:rsidRPr="00F410AC">
        <w:rPr>
          <w:rFonts w:ascii="Times New Roman" w:eastAsia="微软雅黑 Light" w:hAnsi="Times New Roman" w:cs="Times New Roman"/>
          <w:sz w:val="24"/>
          <w:szCs w:val="24"/>
          <w:lang w:bidi="en-US"/>
        </w:rPr>
        <w:t>Ethernet</w:t>
      </w:r>
      <w:r w:rsidRPr="00F410AC">
        <w:rPr>
          <w:rFonts w:ascii="Times New Roman" w:eastAsia="微软雅黑 Light" w:hAnsi="Times New Roman" w:cs="Times New Roman"/>
          <w:sz w:val="24"/>
          <w:szCs w:val="24"/>
          <w:lang w:val="ru-RU" w:bidi="en-US"/>
        </w:rPr>
        <w:t>, чтобы изменить настройки адаптера.</w:t>
      </w:r>
    </w:p>
    <w:p w14:paraId="6FE22F14" w14:textId="77777777" w:rsidR="00F410AC" w:rsidRPr="00F410AC" w:rsidRDefault="00F410AC" w:rsidP="00F410AC">
      <w:pPr>
        <w:pStyle w:val="Default"/>
        <w:rPr>
          <w:rFonts w:ascii="Times New Roman" w:hAnsi="Times New Roman" w:cs="Times New Roman"/>
          <w:sz w:val="24"/>
          <w:szCs w:val="24"/>
          <w:lang w:bidi="en-US"/>
        </w:rPr>
      </w:pPr>
      <w:r w:rsidRPr="00F410AC">
        <w:rPr>
          <w:rFonts w:ascii="Times New Roman" w:hAnsi="Times New Roman" w:cs="Times New Roman"/>
          <w:noProof/>
          <w:sz w:val="24"/>
          <w:szCs w:val="24"/>
        </w:rPr>
        <w:lastRenderedPageBreak/>
        <mc:AlternateContent>
          <mc:Choice Requires="wps">
            <w:drawing>
              <wp:anchor distT="0" distB="0" distL="114300" distR="114300" simplePos="0" relativeHeight="251672576" behindDoc="0" locked="0" layoutInCell="1" allowOverlap="1" wp14:anchorId="5705A3A2" wp14:editId="0E636F4C">
                <wp:simplePos x="0" y="0"/>
                <wp:positionH relativeFrom="column">
                  <wp:posOffset>176530</wp:posOffset>
                </wp:positionH>
                <wp:positionV relativeFrom="paragraph">
                  <wp:posOffset>1043305</wp:posOffset>
                </wp:positionV>
                <wp:extent cx="619125" cy="154940"/>
                <wp:effectExtent l="0" t="0" r="28575" b="17145"/>
                <wp:wrapNone/>
                <wp:docPr id="1582640433" name="矩形 21"/>
                <wp:cNvGraphicFramePr/>
                <a:graphic xmlns:a="http://schemas.openxmlformats.org/drawingml/2006/main">
                  <a:graphicData uri="http://schemas.microsoft.com/office/word/2010/wordprocessingShape">
                    <wps:wsp>
                      <wps:cNvSpPr/>
                      <wps:spPr>
                        <a:xfrm>
                          <a:off x="0" y="0"/>
                          <a:ext cx="619432" cy="15485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FD0569" id="矩形 21" o:spid="_x0000_s1026" style="position:absolute;margin-left:13.9pt;margin-top:82.15pt;width:48.75pt;height:1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" filled="f" strokecolor="red" strokeweight="1pt"/>
            </w:pict>
          </mc:Fallback>
        </mc:AlternateContent>
      </w:r>
      <w:r w:rsidRPr="00F410AC">
        <w:rPr>
          <w:rFonts w:ascii="Times New Roman" w:hAnsi="Times New Roman" w:cs="Times New Roman"/>
          <w:noProof/>
          <w:sz w:val="24"/>
          <w:szCs w:val="24"/>
        </w:rPr>
        <w:drawing>
          <wp:inline distT="0" distB="0" distL="0" distR="0" wp14:anchorId="17B16A3D" wp14:editId="0C455F69">
            <wp:extent cx="5394325" cy="1607185"/>
            <wp:effectExtent l="0" t="0" r="0" b="0"/>
            <wp:docPr id="40948220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5438645" cy="1620593"/>
                    </a:xfrm>
                    <a:prstGeom prst="rect">
                      <a:avLst/>
                    </a:prstGeom>
                  </pic:spPr>
                </pic:pic>
              </a:graphicData>
            </a:graphic>
          </wp:inline>
        </w:drawing>
      </w:r>
    </w:p>
    <w:p w14:paraId="5334FEC3" w14:textId="77777777" w:rsidR="00F410AC" w:rsidRPr="00F410AC" w:rsidRDefault="00F410AC" w:rsidP="00F410AC">
      <w:pPr>
        <w:pStyle w:val="Defaul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Рисунок 3-1 Центр общего доступа к сети</w:t>
      </w:r>
    </w:p>
    <w:p w14:paraId="331E5948" w14:textId="5891F7C0"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Нажмите Свойства </w:t>
      </w:r>
      <w:r w:rsidRPr="00F410AC">
        <w:rPr>
          <w:rFonts w:ascii="Times New Roman" w:eastAsia="微软雅黑 Light" w:hAnsi="Times New Roman" w:cs="Times New Roman"/>
          <w:sz w:val="24"/>
          <w:szCs w:val="24"/>
          <w:lang w:bidi="en-US"/>
        </w:rPr>
        <w:t>Ethernet</w:t>
      </w:r>
      <w:r w:rsidRPr="00F410AC">
        <w:rPr>
          <w:rFonts w:ascii="Times New Roman" w:eastAsia="微软雅黑 Light" w:hAnsi="Times New Roman" w:cs="Times New Roman"/>
          <w:sz w:val="24"/>
          <w:szCs w:val="24"/>
          <w:lang w:val="ru-RU" w:bidi="en-US"/>
        </w:rPr>
        <w:t xml:space="preserve">, выберите </w:t>
      </w:r>
      <w:proofErr w:type="spellStart"/>
      <w:r w:rsidRPr="00F410AC">
        <w:rPr>
          <w:rFonts w:ascii="Times New Roman" w:eastAsia="微软雅黑 Light" w:hAnsi="Times New Roman" w:cs="Times New Roman"/>
          <w:sz w:val="24"/>
          <w:szCs w:val="24"/>
          <w:lang w:bidi="en-US"/>
        </w:rPr>
        <w:t>Internrt</w:t>
      </w:r>
      <w:proofErr w:type="spellEnd"/>
      <w:r w:rsidRPr="00F410AC">
        <w:rPr>
          <w:rFonts w:ascii="Times New Roman" w:eastAsia="微软雅黑 Light" w:hAnsi="Times New Roman" w:cs="Times New Roman"/>
          <w:sz w:val="24"/>
          <w:szCs w:val="24"/>
          <w:lang w:val="ru-RU" w:bidi="en-US"/>
        </w:rPr>
        <w:t xml:space="preserve"> </w:t>
      </w:r>
      <w:r w:rsidRPr="00F410AC">
        <w:rPr>
          <w:rFonts w:ascii="Times New Roman" w:eastAsia="微软雅黑 Light" w:hAnsi="Times New Roman" w:cs="Times New Roman"/>
          <w:sz w:val="24"/>
          <w:szCs w:val="24"/>
          <w:lang w:bidi="en-US"/>
        </w:rPr>
        <w:t>Protocol</w:t>
      </w:r>
      <w:r w:rsidRPr="00F410AC">
        <w:rPr>
          <w:rFonts w:ascii="Times New Roman" w:eastAsia="微软雅黑 Light" w:hAnsi="Times New Roman" w:cs="Times New Roman"/>
          <w:sz w:val="24"/>
          <w:szCs w:val="24"/>
          <w:lang w:val="ru-RU" w:bidi="en-US"/>
        </w:rPr>
        <w:t xml:space="preserve"> </w:t>
      </w:r>
      <w:r w:rsidRPr="00F410AC">
        <w:rPr>
          <w:rFonts w:ascii="Times New Roman" w:eastAsia="微软雅黑 Light" w:hAnsi="Times New Roman" w:cs="Times New Roman"/>
          <w:sz w:val="24"/>
          <w:szCs w:val="24"/>
          <w:lang w:bidi="en-US"/>
        </w:rPr>
        <w:t>Version</w:t>
      </w:r>
      <w:r w:rsidRPr="00F410AC">
        <w:rPr>
          <w:rFonts w:ascii="Times New Roman" w:eastAsia="微软雅黑 Light" w:hAnsi="Times New Roman" w:cs="Times New Roman"/>
          <w:sz w:val="24"/>
          <w:szCs w:val="24"/>
          <w:lang w:val="ru-RU" w:bidi="en-US"/>
        </w:rPr>
        <w:t xml:space="preserve"> 4 в Свойствах, выберите следующий </w:t>
      </w:r>
      <w:r w:rsidRPr="00F410AC">
        <w:rPr>
          <w:rFonts w:ascii="Times New Roman" w:eastAsia="微软雅黑 Light" w:hAnsi="Times New Roman" w:cs="Times New Roman"/>
          <w:sz w:val="24"/>
          <w:szCs w:val="24"/>
          <w:lang w:bidi="en-US"/>
        </w:rPr>
        <w:t>IP</w:t>
      </w:r>
      <w:r w:rsidRPr="00F410AC">
        <w:rPr>
          <w:rFonts w:ascii="Times New Roman" w:eastAsia="微软雅黑 Light" w:hAnsi="Times New Roman" w:cs="Times New Roman"/>
          <w:sz w:val="24"/>
          <w:szCs w:val="24"/>
          <w:lang w:val="ru-RU" w:bidi="en-US"/>
        </w:rPr>
        <w:t xml:space="preserve">-адрес, введите "192.168.10.114 ", затем нажмите Маска подсети, система автоматически заполнит"255.255.255 ", нажмите </w:t>
      </w:r>
      <w:r w:rsidRPr="00F410AC">
        <w:rPr>
          <w:rFonts w:ascii="Times New Roman" w:eastAsia="微软雅黑 Light" w:hAnsi="Times New Roman" w:cs="Times New Roman"/>
          <w:sz w:val="24"/>
          <w:szCs w:val="24"/>
          <w:lang w:bidi="en-US"/>
        </w:rPr>
        <w:t>OK</w:t>
      </w:r>
      <w:r w:rsidRPr="00F410AC">
        <w:rPr>
          <w:rFonts w:ascii="Times New Roman" w:eastAsia="微软雅黑 Light" w:hAnsi="Times New Roman" w:cs="Times New Roman"/>
          <w:sz w:val="24"/>
          <w:szCs w:val="24"/>
          <w:lang w:val="ru-RU" w:bidi="en-US"/>
        </w:rPr>
        <w:t xml:space="preserve"> для завершения вышеуказанной конфигурации.</w:t>
      </w:r>
    </w:p>
    <w:p w14:paraId="2E53DBD9" w14:textId="4534B3DF"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4DC7366" wp14:editId="6F1DAEC4">
                <wp:simplePos x="0" y="0"/>
                <wp:positionH relativeFrom="column">
                  <wp:posOffset>1936115</wp:posOffset>
                </wp:positionH>
                <wp:positionV relativeFrom="paragraph">
                  <wp:posOffset>1028700</wp:posOffset>
                </wp:positionV>
                <wp:extent cx="1806575" cy="442595"/>
                <wp:effectExtent l="0" t="0" r="22225" b="15240"/>
                <wp:wrapNone/>
                <wp:docPr id="1626942365" name="矩形 26"/>
                <wp:cNvGraphicFramePr/>
                <a:graphic xmlns:a="http://schemas.openxmlformats.org/drawingml/2006/main">
                  <a:graphicData uri="http://schemas.microsoft.com/office/word/2010/wordprocessingShape">
                    <wps:wsp>
                      <wps:cNvSpPr/>
                      <wps:spPr>
                        <a:xfrm>
                          <a:off x="0" y="0"/>
                          <a:ext cx="1806575" cy="4425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2BABE0" id="矩形 26" o:spid="_x0000_s1026" style="position:absolute;margin-left:152.45pt;margin-top:81pt;width:142.25pt;height:34.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" filled="f" strokecolor="red" strokeweight="1pt"/>
            </w:pict>
          </mc:Fallback>
        </mc:AlternateContent>
      </w:r>
      <w:r w:rsidRPr="00F410A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69E9ED" wp14:editId="65447646">
                <wp:simplePos x="0" y="0"/>
                <wp:positionH relativeFrom="column">
                  <wp:posOffset>825500</wp:posOffset>
                </wp:positionH>
                <wp:positionV relativeFrom="paragraph">
                  <wp:posOffset>1258570</wp:posOffset>
                </wp:positionV>
                <wp:extent cx="1039495" cy="88265"/>
                <wp:effectExtent l="0" t="0" r="27305" b="26035"/>
                <wp:wrapNone/>
                <wp:docPr id="145166855" name="矩形 25"/>
                <wp:cNvGraphicFramePr/>
                <a:graphic xmlns:a="http://schemas.openxmlformats.org/drawingml/2006/main">
                  <a:graphicData uri="http://schemas.microsoft.com/office/word/2010/wordprocessingShape">
                    <wps:wsp>
                      <wps:cNvSpPr/>
                      <wps:spPr>
                        <a:xfrm>
                          <a:off x="0" y="0"/>
                          <a:ext cx="1039762" cy="884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F59C8E" id="矩形 25" o:spid="_x0000_s1026" style="position:absolute;margin-left:65pt;margin-top:99.1pt;width:81.85pt;height:6.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" filled="f" strokecolor="red" strokeweight="1pt"/>
            </w:pict>
          </mc:Fallback>
        </mc:AlternateContent>
      </w:r>
      <w:r w:rsidRPr="00F410AC">
        <w:rPr>
          <w:rFonts w:ascii="Times New Roman" w:hAnsi="Times New Roman" w:cs="Times New Roman"/>
          <w:noProof/>
          <w:sz w:val="24"/>
          <w:szCs w:val="24"/>
        </w:rPr>
        <w:drawing>
          <wp:inline distT="0" distB="0" distL="0" distR="0" wp14:anchorId="3DEFC4B4" wp14:editId="325A050F">
            <wp:extent cx="1806575" cy="2581910"/>
            <wp:effectExtent l="0" t="0" r="3175" b="8890"/>
            <wp:docPr id="806455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1835572" cy="2623525"/>
                    </a:xfrm>
                    <a:prstGeom prst="rect">
                      <a:avLst/>
                    </a:prstGeom>
                  </pic:spPr>
                </pic:pic>
              </a:graphicData>
            </a:graphic>
          </wp:inline>
        </w:drawing>
      </w:r>
      <w:r w:rsidRPr="00F410AC">
        <w:rPr>
          <w:rFonts w:ascii="Times New Roman" w:hAnsi="Times New Roman" w:cs="Times New Roman"/>
          <w:noProof/>
          <w:sz w:val="24"/>
          <w:szCs w:val="24"/>
        </w:rPr>
        <w:drawing>
          <wp:inline distT="0" distB="0" distL="0" distR="0" wp14:anchorId="4280D7DB" wp14:editId="63E5CA5E">
            <wp:extent cx="2064385" cy="2602230"/>
            <wp:effectExtent l="0" t="0" r="0" b="7620"/>
            <wp:docPr id="20798110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102623" cy="2650134"/>
                    </a:xfrm>
                    <a:prstGeom prst="rect">
                      <a:avLst/>
                    </a:prstGeom>
                  </pic:spPr>
                </pic:pic>
              </a:graphicData>
            </a:graphic>
          </wp:inline>
        </w:drawing>
      </w:r>
    </w:p>
    <w:p w14:paraId="6225F29D" w14:textId="77777777" w:rsidR="00F410AC" w:rsidRP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sz w:val="24"/>
          <w:szCs w:val="24"/>
          <w:lang w:val="ru-RU"/>
        </w:rPr>
        <w:t xml:space="preserve">Рисунок 3-2 Интерфейс конфигурации </w:t>
      </w:r>
      <w:r w:rsidRPr="00F410AC">
        <w:rPr>
          <w:rFonts w:ascii="Times New Roman" w:hAnsi="Times New Roman" w:cs="Times New Roman"/>
          <w:sz w:val="24"/>
          <w:szCs w:val="24"/>
        </w:rPr>
        <w:t>Ethernet</w:t>
      </w:r>
    </w:p>
    <w:p w14:paraId="64D9689E" w14:textId="575C16C0" w:rsidR="00F410AC" w:rsidRDefault="00F410AC" w:rsidP="00F410AC">
      <w:pPr>
        <w:pStyle w:val="Default"/>
        <w:rPr>
          <w:rFonts w:ascii="Times New Roman" w:eastAsia="微软雅黑 Light" w:hAnsi="Times New Roman" w:cs="Times New Roman"/>
          <w:kern w:val="2"/>
          <w:sz w:val="24"/>
          <w:szCs w:val="24"/>
        </w:rPr>
      </w:pPr>
      <w:proofErr w:type="gramStart"/>
      <w:r w:rsidRPr="00F410AC">
        <w:rPr>
          <w:rFonts w:ascii="Times New Roman" w:eastAsia="微软雅黑 Light" w:hAnsi="Times New Roman" w:cs="Times New Roman"/>
          <w:kern w:val="2"/>
          <w:sz w:val="24"/>
          <w:szCs w:val="24"/>
          <w:lang w:val="ru-RU"/>
        </w:rPr>
        <w:t>Примечание:</w:t>
      </w:r>
      <w:r w:rsidRPr="00F410AC">
        <w:rPr>
          <w:rFonts w:ascii="Times New Roman" w:eastAsia="微软雅黑 Light" w:hAnsi="Times New Roman" w:cs="Times New Roman"/>
          <w:kern w:val="2"/>
          <w:sz w:val="24"/>
          <w:szCs w:val="24"/>
        </w:rPr>
        <w:t>IP</w:t>
      </w:r>
      <w:proofErr w:type="gramEnd"/>
      <w:r w:rsidRPr="00F410AC">
        <w:rPr>
          <w:rFonts w:ascii="Times New Roman" w:eastAsia="微软雅黑 Light" w:hAnsi="Times New Roman" w:cs="Times New Roman"/>
          <w:kern w:val="2"/>
          <w:sz w:val="24"/>
          <w:szCs w:val="24"/>
          <w:lang w:val="ru-RU"/>
        </w:rPr>
        <w:t xml:space="preserve">-адрес устройства по умолчанию 192.168.10.230, </w:t>
      </w:r>
      <w:r w:rsidRPr="00F410AC">
        <w:rPr>
          <w:rFonts w:ascii="Times New Roman" w:eastAsia="微软雅黑 Light" w:hAnsi="Times New Roman" w:cs="Times New Roman"/>
          <w:kern w:val="2"/>
          <w:sz w:val="24"/>
          <w:szCs w:val="24"/>
        </w:rPr>
        <w:t>IP</w:t>
      </w:r>
      <w:r w:rsidRPr="00F410AC">
        <w:rPr>
          <w:rFonts w:ascii="Times New Roman" w:eastAsia="微软雅黑 Light" w:hAnsi="Times New Roman" w:cs="Times New Roman"/>
          <w:kern w:val="2"/>
          <w:sz w:val="24"/>
          <w:szCs w:val="24"/>
          <w:lang w:val="ru-RU"/>
        </w:rPr>
        <w:t xml:space="preserve">-адрес компьютера и </w:t>
      </w:r>
      <w:r w:rsidRPr="00F410AC">
        <w:rPr>
          <w:rFonts w:ascii="Times New Roman" w:eastAsia="微软雅黑 Light" w:hAnsi="Times New Roman" w:cs="Times New Roman"/>
          <w:kern w:val="2"/>
          <w:sz w:val="24"/>
          <w:szCs w:val="24"/>
        </w:rPr>
        <w:t>IP</w:t>
      </w:r>
      <w:r w:rsidRPr="00F410AC">
        <w:rPr>
          <w:rFonts w:ascii="Times New Roman" w:eastAsia="微软雅黑 Light" w:hAnsi="Times New Roman" w:cs="Times New Roman"/>
          <w:kern w:val="2"/>
          <w:sz w:val="24"/>
          <w:szCs w:val="24"/>
          <w:lang w:val="ru-RU"/>
        </w:rPr>
        <w:t xml:space="preserve">-адрес устройства могут находиться в одном сегменте сети, а 192.168.10.114 </w:t>
      </w:r>
      <w:proofErr w:type="gramStart"/>
      <w:r w:rsidRPr="00F410AC">
        <w:rPr>
          <w:rFonts w:ascii="Times New Roman" w:eastAsia="微软雅黑 Light" w:hAnsi="Times New Roman" w:cs="Times New Roman"/>
          <w:kern w:val="2"/>
          <w:sz w:val="24"/>
          <w:szCs w:val="24"/>
          <w:lang w:val="ru-RU"/>
        </w:rPr>
        <w:t>- это</w:t>
      </w:r>
      <w:proofErr w:type="gramEnd"/>
      <w:r w:rsidRPr="00F410AC">
        <w:rPr>
          <w:rFonts w:ascii="Times New Roman" w:eastAsia="微软雅黑 Light" w:hAnsi="Times New Roman" w:cs="Times New Roman"/>
          <w:kern w:val="2"/>
          <w:sz w:val="24"/>
          <w:szCs w:val="24"/>
          <w:lang w:val="ru-RU"/>
        </w:rPr>
        <w:t xml:space="preserve"> просто примерный </w:t>
      </w:r>
      <w:r w:rsidRPr="00F410AC">
        <w:rPr>
          <w:rFonts w:ascii="Times New Roman" w:eastAsia="微软雅黑 Light" w:hAnsi="Times New Roman" w:cs="Times New Roman"/>
          <w:kern w:val="2"/>
          <w:sz w:val="24"/>
          <w:szCs w:val="24"/>
        </w:rPr>
        <w:t>IP</w:t>
      </w:r>
      <w:r w:rsidRPr="00F410AC">
        <w:rPr>
          <w:rFonts w:ascii="Times New Roman" w:eastAsia="微软雅黑 Light" w:hAnsi="Times New Roman" w:cs="Times New Roman"/>
          <w:kern w:val="2"/>
          <w:sz w:val="24"/>
          <w:szCs w:val="24"/>
          <w:lang w:val="ru-RU"/>
        </w:rPr>
        <w:t>-адрес.</w:t>
      </w:r>
    </w:p>
    <w:p w14:paraId="27F6B288" w14:textId="77777777" w:rsidR="00F410AC" w:rsidRPr="00F410AC" w:rsidRDefault="00F410AC" w:rsidP="00F410AC">
      <w:pPr>
        <w:pStyle w:val="Default"/>
        <w:rPr>
          <w:rFonts w:ascii="Times New Roman" w:eastAsia="微软雅黑 Light" w:hAnsi="Times New Roman" w:cs="Times New Roman"/>
          <w:kern w:val="2"/>
          <w:sz w:val="24"/>
          <w:szCs w:val="24"/>
        </w:rPr>
      </w:pPr>
    </w:p>
    <w:p w14:paraId="038F71B5"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3.2Работа с верхним компьютером</w:t>
      </w:r>
    </w:p>
    <w:p w14:paraId="3109ED58" w14:textId="77777777" w:rsidR="00F410AC" w:rsidRPr="00F410AC" w:rsidRDefault="00F410AC" w:rsidP="00F410AC">
      <w:pPr>
        <w:pStyle w:val="Default"/>
        <w:rPr>
          <w:rFonts w:ascii="Times New Roman" w:eastAsiaTheme="minorEastAsia" w:hAnsi="Times New Roman" w:cs="Times New Roman"/>
          <w:kern w:val="2"/>
          <w:sz w:val="24"/>
          <w:szCs w:val="24"/>
          <w:lang w:val="ru-RU"/>
        </w:rPr>
      </w:pPr>
      <w:r w:rsidRPr="00F410AC">
        <w:rPr>
          <w:rFonts w:ascii="Times New Roman" w:eastAsiaTheme="minorEastAsia" w:hAnsi="Times New Roman" w:cs="Times New Roman"/>
          <w:kern w:val="2"/>
          <w:sz w:val="24"/>
          <w:szCs w:val="24"/>
          <w:lang w:val="ru-RU"/>
        </w:rPr>
        <w:t xml:space="preserve">Правильно подключите питание устройства, соедините компьютер сетевым кабелем, а затем откройте программное обеспечение главного компьютера, введите имя пользователя </w:t>
      </w:r>
      <w:r w:rsidRPr="00F410AC">
        <w:rPr>
          <w:rFonts w:ascii="Times New Roman" w:eastAsiaTheme="minorEastAsia" w:hAnsi="Times New Roman" w:cs="Times New Roman"/>
          <w:kern w:val="2"/>
          <w:sz w:val="24"/>
          <w:szCs w:val="24"/>
        </w:rPr>
        <w:t>admin</w:t>
      </w:r>
      <w:r w:rsidRPr="00F410AC">
        <w:rPr>
          <w:rFonts w:ascii="Times New Roman" w:eastAsiaTheme="minorEastAsia" w:hAnsi="Times New Roman" w:cs="Times New Roman"/>
          <w:kern w:val="2"/>
          <w:sz w:val="24"/>
          <w:szCs w:val="24"/>
          <w:lang w:val="ru-RU"/>
        </w:rPr>
        <w:t xml:space="preserve"> и пароль 123456. подождите включения устройства в течение 40 секунд для поиска и выбора подключенного устройства.</w:t>
      </w:r>
    </w:p>
    <w:p w14:paraId="64E31279" w14:textId="77777777" w:rsidR="00F410AC" w:rsidRPr="00F410AC" w:rsidRDefault="00F410AC" w:rsidP="00F410AC">
      <w:pPr>
        <w:pStyle w:val="Default"/>
        <w:rPr>
          <w:rFonts w:ascii="Times New Roman" w:hAnsi="Times New Roman" w:cs="Times New Roman"/>
          <w:sz w:val="24"/>
          <w:szCs w:val="24"/>
          <w:lang w:bidi="en-US"/>
        </w:rPr>
      </w:pPr>
      <w:r w:rsidRPr="00F410AC">
        <w:rPr>
          <w:rFonts w:ascii="Times New Roman" w:hAnsi="Times New Roman" w:cs="Times New Roman"/>
          <w:noProof/>
          <w:sz w:val="24"/>
          <w:szCs w:val="24"/>
        </w:rPr>
        <w:lastRenderedPageBreak/>
        <w:drawing>
          <wp:inline distT="0" distB="0" distL="114300" distR="114300" wp14:anchorId="019161E0" wp14:editId="5A1EA8ED">
            <wp:extent cx="2661285" cy="2038985"/>
            <wp:effectExtent l="0" t="0" r="5715" b="3175"/>
            <wp:docPr id="6866267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2661285" cy="2038985"/>
                    </a:xfrm>
                    <a:prstGeom prst="rect">
                      <a:avLst/>
                    </a:prstGeom>
                    <a:noFill/>
                    <a:ln>
                      <a:noFill/>
                    </a:ln>
                  </pic:spPr>
                </pic:pic>
              </a:graphicData>
            </a:graphic>
          </wp:inline>
        </w:drawing>
      </w:r>
    </w:p>
    <w:p w14:paraId="76488D10" w14:textId="77777777" w:rsidR="00F410AC" w:rsidRPr="00F410AC" w:rsidRDefault="00F410AC" w:rsidP="00F410AC">
      <w:pPr>
        <w:pStyle w:val="Default"/>
        <w:ind w:firstLine="420"/>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Рисунок 3-3 Интерфейс входа в систему на верхнем компьютере</w:t>
      </w:r>
    </w:p>
    <w:p w14:paraId="5858883C" w14:textId="77777777" w:rsidR="00F410AC" w:rsidRPr="00F410AC" w:rsidRDefault="00F410AC" w:rsidP="00F410AC">
      <w:pPr>
        <w:pStyle w:val="Default"/>
        <w:rPr>
          <w:rFonts w:ascii="Times New Roman" w:hAnsi="Times New Roman" w:cs="Times New Roman"/>
          <w:sz w:val="24"/>
          <w:szCs w:val="24"/>
          <w:lang w:val="ru-RU"/>
        </w:rPr>
      </w:pPr>
    </w:p>
    <w:p w14:paraId="576F5584"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3.3 настройка параметров устройства</w:t>
      </w:r>
    </w:p>
    <w:p w14:paraId="65307C1F" w14:textId="72DA533E" w:rsidR="00F410AC" w:rsidRPr="00F410AC" w:rsidRDefault="00F410AC" w:rsidP="00F410AC">
      <w:pPr>
        <w:jc w:val="left"/>
        <w:rPr>
          <w:rFonts w:ascii="Times New Roman" w:hAnsi="Times New Roman" w:cs="Times New Roman"/>
          <w:sz w:val="24"/>
          <w:szCs w:val="24"/>
          <w:lang w:val="ru-RU"/>
        </w:rPr>
      </w:pPr>
      <w:r w:rsidRPr="00F410AC">
        <w:rPr>
          <w:rFonts w:ascii="Times New Roman" w:hAnsi="Times New Roman" w:cs="Times New Roman"/>
          <w:sz w:val="24"/>
          <w:szCs w:val="24"/>
          <w:lang w:val="ru-RU" w:bidi="en-US"/>
        </w:rPr>
        <w:t xml:space="preserve">(1) Затухание </w:t>
      </w:r>
      <w:proofErr w:type="spellStart"/>
      <w:proofErr w:type="gramStart"/>
      <w:r w:rsidRPr="00F410AC">
        <w:rPr>
          <w:rFonts w:ascii="Times New Roman" w:hAnsi="Times New Roman" w:cs="Times New Roman"/>
          <w:sz w:val="24"/>
          <w:szCs w:val="24"/>
          <w:lang w:val="ru-RU" w:bidi="en-US"/>
        </w:rPr>
        <w:t>мощности:</w:t>
      </w:r>
      <w:r w:rsidRPr="00F410AC">
        <w:rPr>
          <w:rFonts w:ascii="Times New Roman" w:hAnsi="Times New Roman" w:cs="Times New Roman"/>
          <w:sz w:val="24"/>
          <w:szCs w:val="24"/>
          <w:lang w:val="ru-RU"/>
        </w:rPr>
        <w:t>Настройте</w:t>
      </w:r>
      <w:proofErr w:type="spellEnd"/>
      <w:proofErr w:type="gramEnd"/>
      <w:r w:rsidRPr="00F410AC">
        <w:rPr>
          <w:rFonts w:ascii="Times New Roman" w:hAnsi="Times New Roman" w:cs="Times New Roman"/>
          <w:sz w:val="24"/>
          <w:szCs w:val="24"/>
          <w:lang w:val="ru-RU"/>
        </w:rPr>
        <w:t xml:space="preserve"> параметры затухания мощности на затухании мощности в правом верхнем углу главной страницы главного </w:t>
      </w:r>
      <w:proofErr w:type="spellStart"/>
      <w:proofErr w:type="gramStart"/>
      <w:r w:rsidRPr="00F410AC">
        <w:rPr>
          <w:rFonts w:ascii="Times New Roman" w:hAnsi="Times New Roman" w:cs="Times New Roman"/>
          <w:sz w:val="24"/>
          <w:szCs w:val="24"/>
          <w:lang w:val="ru-RU"/>
        </w:rPr>
        <w:t>компьютера,после</w:t>
      </w:r>
      <w:proofErr w:type="spellEnd"/>
      <w:proofErr w:type="gramEnd"/>
      <w:r w:rsidRPr="00F410AC">
        <w:rPr>
          <w:rFonts w:ascii="Times New Roman" w:hAnsi="Times New Roman" w:cs="Times New Roman"/>
          <w:sz w:val="24"/>
          <w:szCs w:val="24"/>
          <w:lang w:val="ru-RU"/>
        </w:rPr>
        <w:t xml:space="preserve"> установки параметров отображаются в левой части окна настройки, общее использование рекомендуемого входа 0, интервал 0-80, вход 80 для полного затухания.</w:t>
      </w:r>
    </w:p>
    <w:p w14:paraId="1016A2EE" w14:textId="3CB87134"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 xml:space="preserve">(2) Задержка </w:t>
      </w:r>
      <w:proofErr w:type="spellStart"/>
      <w:proofErr w:type="gramStart"/>
      <w:r w:rsidRPr="00F410AC">
        <w:rPr>
          <w:rFonts w:ascii="Times New Roman" w:eastAsiaTheme="minorEastAsia" w:hAnsi="Times New Roman" w:cs="Times New Roman"/>
          <w:kern w:val="2"/>
          <w:sz w:val="24"/>
          <w:szCs w:val="24"/>
          <w:lang w:val="ru-RU" w:bidi="en-US"/>
        </w:rPr>
        <w:t>канала:Настройте</w:t>
      </w:r>
      <w:proofErr w:type="spellEnd"/>
      <w:proofErr w:type="gramEnd"/>
      <w:r w:rsidRPr="00F410AC">
        <w:rPr>
          <w:rFonts w:ascii="Times New Roman" w:eastAsiaTheme="minorEastAsia" w:hAnsi="Times New Roman" w:cs="Times New Roman"/>
          <w:kern w:val="2"/>
          <w:sz w:val="24"/>
          <w:szCs w:val="24"/>
          <w:lang w:val="ru-RU" w:bidi="en-US"/>
        </w:rPr>
        <w:t xml:space="preserve"> параметр задержки канала на задержке канала в правом верхнем углу главной страницы главного компьютера, а затем нажмите на настройку, установленное значение задержки канала = расстояние дрона от оборудования * (3,3</w:t>
      </w:r>
      <w:proofErr w:type="gramStart"/>
      <w:r w:rsidRPr="00F410AC">
        <w:rPr>
          <w:rFonts w:ascii="Times New Roman" w:eastAsiaTheme="minorEastAsia" w:hAnsi="Times New Roman" w:cs="Times New Roman"/>
          <w:kern w:val="2"/>
          <w:sz w:val="24"/>
          <w:szCs w:val="24"/>
          <w:lang w:val="ru-RU" w:bidi="en-US"/>
        </w:rPr>
        <w:t>),например</w:t>
      </w:r>
      <w:proofErr w:type="gramEnd"/>
      <w:r w:rsidRPr="00F410AC">
        <w:rPr>
          <w:rFonts w:ascii="Times New Roman" w:eastAsiaTheme="minorEastAsia" w:hAnsi="Times New Roman" w:cs="Times New Roman"/>
          <w:kern w:val="2"/>
          <w:sz w:val="24"/>
          <w:szCs w:val="24"/>
          <w:lang w:val="ru-RU" w:bidi="en-US"/>
        </w:rPr>
        <w:t>: дрон находится на расстоянии500 мот оборудования, тоустановите его как &lt;</w:t>
      </w:r>
      <w:r w:rsidRPr="00F410AC">
        <w:rPr>
          <w:rFonts w:ascii="Times New Roman" w:eastAsiaTheme="minorEastAsia" w:hAnsi="Times New Roman" w:cs="Times New Roman"/>
          <w:kern w:val="2"/>
          <w:sz w:val="24"/>
          <w:szCs w:val="24"/>
          <w:lang w:bidi="en-US"/>
        </w:rPr>
        <w:t>a</w:t>
      </w:r>
      <w:r w:rsidRPr="00F410AC">
        <w:rPr>
          <w:rFonts w:ascii="Times New Roman" w:eastAsiaTheme="minorEastAsia" w:hAnsi="Times New Roman" w:cs="Times New Roman"/>
          <w:kern w:val="2"/>
          <w:sz w:val="24"/>
          <w:szCs w:val="24"/>
          <w:lang w:val="ru-RU" w:bidi="en-US"/>
        </w:rPr>
        <w:t>3&gt;1 650.</w:t>
      </w:r>
    </w:p>
    <w:p w14:paraId="4F754CFE" w14:textId="0ADB9F27"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(3) Начальная скорость, направление начальной скорости: установите направление полета дрона и т.д. Направление начальной скорости противоположно направлению полета фактического дрона, и общее использование рекомендуемых 5 м/с, 0° (0° означает, что дрон летит на юг).</w:t>
      </w:r>
    </w:p>
    <w:p w14:paraId="62177F84" w14:textId="267544AE"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(4) Передатчик помех: подавление сигнала помех, после выбора опции включения, он будет передавать подавленный сигнал помех в навигационном частотном диапазоне.</w:t>
      </w:r>
    </w:p>
    <w:p w14:paraId="3A83E397" w14:textId="7BD892CF"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(5) Запуск одной кнопкой: после выбора этого режима, запуск одной кнопкой может быть осуществлен через контакты платы без прохождения через верхний компьютер.</w:t>
      </w:r>
    </w:p>
    <w:p w14:paraId="70BEDC43" w14:textId="3E8519F8"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(6) Максимальная скорость: установите порог максимальной скорости, после установки всех режимов приманки скорость приманки не может превышать эту скорость.</w:t>
      </w:r>
    </w:p>
    <w:p w14:paraId="6514F052" w14:textId="134201DC"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 xml:space="preserve">(7) Круговое движение: задайте круговое движение, радиус, период </w:t>
      </w:r>
      <w:proofErr w:type="gramStart"/>
      <w:r w:rsidRPr="00F410AC">
        <w:rPr>
          <w:rFonts w:ascii="Times New Roman" w:eastAsiaTheme="minorEastAsia" w:hAnsi="Times New Roman" w:cs="Times New Roman"/>
          <w:kern w:val="2"/>
          <w:sz w:val="24"/>
          <w:szCs w:val="24"/>
          <w:lang w:val="ru-RU" w:bidi="en-US"/>
        </w:rPr>
        <w:t>- это</w:t>
      </w:r>
      <w:proofErr w:type="gramEnd"/>
      <w:r w:rsidRPr="00F410AC">
        <w:rPr>
          <w:rFonts w:ascii="Times New Roman" w:eastAsiaTheme="minorEastAsia" w:hAnsi="Times New Roman" w:cs="Times New Roman"/>
          <w:kern w:val="2"/>
          <w:sz w:val="24"/>
          <w:szCs w:val="24"/>
          <w:lang w:val="ru-RU" w:bidi="en-US"/>
        </w:rPr>
        <w:t xml:space="preserve"> радиус круга и время цикла, необходимое БПЛА для облета этого круга.</w:t>
      </w:r>
    </w:p>
    <w:p w14:paraId="6F546EE6" w14:textId="664E0254" w:rsidR="00F410AC" w:rsidRPr="00F410AC" w:rsidRDefault="00F410AC" w:rsidP="00F410AC">
      <w:pPr>
        <w:pStyle w:val="Default"/>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 xml:space="preserve">(8) Случайная позиция: в соответствии с текущей реальной позицией позиционирования смоделируйте несколько случайных виртуальных координатных позиций, отклоняющихся от 500 м-1 км, и случайным образом вращайте виртуальные координатные позиции, радиус - это радиус вокруг </w:t>
      </w:r>
      <w:r w:rsidRPr="00F410AC">
        <w:rPr>
          <w:rFonts w:ascii="Times New Roman" w:eastAsiaTheme="minorEastAsia" w:hAnsi="Times New Roman" w:cs="Times New Roman"/>
          <w:kern w:val="2"/>
          <w:sz w:val="24"/>
          <w:szCs w:val="24"/>
          <w:lang w:val="ru-RU" w:bidi="en-US"/>
        </w:rPr>
        <w:lastRenderedPageBreak/>
        <w:t xml:space="preserve">отклонения от текущей позиции позиционирования, а частота обновления - это случайные виртуальные координатные позиции в радиусе, заданном отклонением, за </w:t>
      </w:r>
      <w:r w:rsidRPr="00F410AC">
        <w:rPr>
          <w:rFonts w:ascii="Times New Roman" w:eastAsiaTheme="minorEastAsia" w:hAnsi="Times New Roman" w:cs="Times New Roman"/>
          <w:kern w:val="2"/>
          <w:sz w:val="24"/>
          <w:szCs w:val="24"/>
          <w:lang w:bidi="en-US"/>
        </w:rPr>
        <w:t>x</w:t>
      </w:r>
      <w:r w:rsidRPr="00F410AC">
        <w:rPr>
          <w:rFonts w:ascii="Times New Roman" w:eastAsiaTheme="minorEastAsia" w:hAnsi="Times New Roman" w:cs="Times New Roman"/>
          <w:kern w:val="2"/>
          <w:sz w:val="24"/>
          <w:szCs w:val="24"/>
          <w:lang w:val="ru-RU" w:bidi="en-US"/>
        </w:rPr>
        <w:t xml:space="preserve"> секунд.</w:t>
      </w:r>
    </w:p>
    <w:p w14:paraId="152F6A17" w14:textId="77777777" w:rsidR="00F410AC" w:rsidRPr="00F410AC" w:rsidRDefault="00F410AC" w:rsidP="00F410AC">
      <w:pPr>
        <w:pStyle w:val="Default"/>
        <w:ind w:firstLineChars="100" w:firstLine="240"/>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(9) Включите запуск: нажмите на переключатель запуска, чтобы завершить запуск сигнала, и устройство начнет работать в обычном режиме.</w:t>
      </w:r>
    </w:p>
    <w:p w14:paraId="05AE5FDC" w14:textId="77777777" w:rsidR="00807A5C" w:rsidRPr="00F410AC" w:rsidRDefault="00BA1E62" w:rsidP="00F410AC">
      <w:pPr>
        <w:pStyle w:val="Default"/>
        <w:ind w:firstLine="420"/>
        <w:rPr>
          <w:rFonts w:ascii="Times New Roman" w:eastAsiaTheme="minorEastAsia" w:hAnsi="Times New Roman" w:cs="Times New Roman"/>
          <w:kern w:val="2"/>
          <w:sz w:val="24"/>
          <w:szCs w:val="24"/>
          <w:lang w:bidi="en-US"/>
        </w:rPr>
      </w:pPr>
      <w:r w:rsidRPr="00F410AC">
        <w:rPr>
          <w:rFonts w:ascii="Times New Roman" w:hAnsi="Times New Roman" w:cs="Times New Roman"/>
          <w:noProof/>
          <w:sz w:val="24"/>
          <w:szCs w:val="24"/>
        </w:rPr>
        <w:drawing>
          <wp:inline distT="0" distB="0" distL="0" distR="0" wp14:anchorId="15371319" wp14:editId="7CE46505">
            <wp:extent cx="5270500" cy="40005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4000500"/>
                    </a:xfrm>
                    <a:prstGeom prst="rect">
                      <a:avLst/>
                    </a:prstGeom>
                    <a:noFill/>
                    <a:ln>
                      <a:noFill/>
                    </a:ln>
                  </pic:spPr>
                </pic:pic>
              </a:graphicData>
            </a:graphic>
          </wp:inline>
        </w:drawing>
      </w:r>
    </w:p>
    <w:p w14:paraId="5772B80C" w14:textId="77777777" w:rsidR="00F410AC" w:rsidRPr="00F410AC" w:rsidRDefault="00F410AC" w:rsidP="00F410AC">
      <w:pPr>
        <w:pStyle w:val="Default"/>
        <w:ind w:firstLine="420"/>
        <w:rPr>
          <w:rFonts w:ascii="Times New Roman" w:eastAsiaTheme="minorEastAsia" w:hAnsi="Times New Roman" w:cs="Times New Roman"/>
          <w:kern w:val="2"/>
          <w:sz w:val="24"/>
          <w:szCs w:val="24"/>
          <w:lang w:val="ru-RU" w:bidi="en-US"/>
        </w:rPr>
      </w:pPr>
      <w:r w:rsidRPr="00F410AC">
        <w:rPr>
          <w:rFonts w:ascii="Times New Roman" w:eastAsiaTheme="minorEastAsia" w:hAnsi="Times New Roman" w:cs="Times New Roman"/>
          <w:kern w:val="2"/>
          <w:sz w:val="24"/>
          <w:szCs w:val="24"/>
          <w:lang w:val="ru-RU" w:bidi="en-US"/>
        </w:rPr>
        <w:t>Рисунок 3-6 Отображение передачи сигнала и состояния нормальной работы оборудования</w:t>
      </w:r>
    </w:p>
    <w:p w14:paraId="670B8D42" w14:textId="77777777" w:rsidR="00F410AC" w:rsidRPr="00F410AC" w:rsidRDefault="00F410AC" w:rsidP="00F410AC">
      <w:pPr>
        <w:pStyle w:val="Default"/>
        <w:rPr>
          <w:rFonts w:ascii="Times New Roman" w:eastAsiaTheme="minorEastAsia" w:hAnsi="Times New Roman" w:cs="Times New Roman"/>
          <w:kern w:val="2"/>
          <w:sz w:val="24"/>
          <w:szCs w:val="24"/>
          <w:lang w:val="ru-RU" w:bidi="en-US"/>
        </w:rPr>
      </w:pPr>
    </w:p>
    <w:p w14:paraId="76A7DDE5"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20F89946"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7C1CC84D"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773D22D0"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7F6D74AD"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25221F70"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291CD8A4" w14:textId="77777777" w:rsidR="00807A5C" w:rsidRPr="00F410AC" w:rsidRDefault="00807A5C" w:rsidP="00F410AC">
      <w:pPr>
        <w:pStyle w:val="Default"/>
        <w:rPr>
          <w:rFonts w:ascii="Times New Roman" w:eastAsiaTheme="minorEastAsia" w:hAnsi="Times New Roman" w:cs="Times New Roman"/>
          <w:kern w:val="2"/>
          <w:sz w:val="24"/>
          <w:szCs w:val="24"/>
          <w:lang w:val="ru-RU" w:bidi="en-US"/>
        </w:rPr>
      </w:pPr>
    </w:p>
    <w:p w14:paraId="3E6349AD" w14:textId="77777777" w:rsidR="00807A5C" w:rsidRDefault="00807A5C" w:rsidP="00F410AC">
      <w:pPr>
        <w:pStyle w:val="Default"/>
        <w:rPr>
          <w:rFonts w:ascii="Times New Roman" w:eastAsiaTheme="minorEastAsia" w:hAnsi="Times New Roman" w:cs="Times New Roman"/>
          <w:kern w:val="2"/>
          <w:sz w:val="24"/>
          <w:szCs w:val="24"/>
          <w:lang w:val="ru-RU" w:bidi="en-US"/>
        </w:rPr>
      </w:pPr>
    </w:p>
    <w:p w14:paraId="51939197" w14:textId="77777777" w:rsidR="00A54985" w:rsidRPr="00A54985" w:rsidRDefault="00A54985" w:rsidP="00F410AC">
      <w:pPr>
        <w:pStyle w:val="Default"/>
        <w:rPr>
          <w:rFonts w:ascii="Times New Roman" w:eastAsiaTheme="minorEastAsia" w:hAnsi="Times New Roman" w:cs="Times New Roman"/>
          <w:kern w:val="2"/>
          <w:sz w:val="24"/>
          <w:szCs w:val="24"/>
          <w:lang w:val="ru-RU" w:bidi="en-US"/>
        </w:rPr>
      </w:pPr>
    </w:p>
    <w:p w14:paraId="777CDE4F"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t>Введение в функции верхнего компьютера</w:t>
      </w:r>
    </w:p>
    <w:p w14:paraId="0C696FCB" w14:textId="77777777" w:rsidR="00F410AC" w:rsidRPr="00F410AC" w:rsidRDefault="00F410AC" w:rsidP="00F410AC">
      <w:pPr>
        <w:ind w:firstLineChars="100" w:firstLine="240"/>
        <w:jc w:val="lef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Основной интерфейс верхнего компьютера показан на рисунке4-1.</w:t>
      </w:r>
    </w:p>
    <w:p w14:paraId="43F27239"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lastRenderedPageBreak/>
        <w:drawing>
          <wp:inline distT="0" distB="0" distL="0" distR="0" wp14:anchorId="60259DD8" wp14:editId="1E254907">
            <wp:extent cx="5274310" cy="4001201"/>
            <wp:effectExtent l="0" t="0" r="2540" b="0"/>
            <wp:docPr id="88427299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001201"/>
                    </a:xfrm>
                    <a:prstGeom prst="rect">
                      <a:avLst/>
                    </a:prstGeom>
                    <a:noFill/>
                    <a:ln>
                      <a:noFill/>
                    </a:ln>
                  </pic:spPr>
                </pic:pic>
              </a:graphicData>
            </a:graphic>
          </wp:inline>
        </w:drawing>
      </w:r>
    </w:p>
    <w:p w14:paraId="4714C661" w14:textId="77777777" w:rsidR="00F410AC" w:rsidRP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sz w:val="24"/>
          <w:szCs w:val="24"/>
          <w:lang w:val="ru-RU"/>
        </w:rPr>
        <w:t>Рисунок4-1 Главный интерфейс верхнего хост-компьютера</w:t>
      </w:r>
    </w:p>
    <w:p w14:paraId="030B50A2"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4. 1 Поиск устройства</w:t>
      </w:r>
    </w:p>
    <w:p w14:paraId="6420FEB6" w14:textId="59BC2D33"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После </w:t>
      </w:r>
      <w:proofErr w:type="spellStart"/>
      <w:r w:rsidRPr="00F410AC">
        <w:rPr>
          <w:rFonts w:ascii="Times New Roman" w:eastAsia="微软雅黑 Light" w:hAnsi="Times New Roman" w:cs="Times New Roman"/>
          <w:sz w:val="24"/>
          <w:szCs w:val="24"/>
          <w:lang w:val="ru-RU"/>
        </w:rPr>
        <w:t>подключенияк</w:t>
      </w:r>
      <w:proofErr w:type="spellEnd"/>
      <w:r w:rsidRPr="00F410AC">
        <w:rPr>
          <w:rFonts w:ascii="Times New Roman" w:eastAsia="微软雅黑 Light" w:hAnsi="Times New Roman" w:cs="Times New Roman"/>
          <w:sz w:val="24"/>
          <w:szCs w:val="24"/>
          <w:lang w:val="ru-RU"/>
        </w:rPr>
        <w:t xml:space="preserve"> </w:t>
      </w:r>
      <w:proofErr w:type="spellStart"/>
      <w:proofErr w:type="gramStart"/>
      <w:r w:rsidRPr="00F410AC">
        <w:rPr>
          <w:rFonts w:ascii="Times New Roman" w:eastAsia="微软雅黑 Light" w:hAnsi="Times New Roman" w:cs="Times New Roman"/>
          <w:sz w:val="24"/>
          <w:szCs w:val="24"/>
          <w:lang w:val="ru-RU"/>
        </w:rPr>
        <w:t>устройству,как</w:t>
      </w:r>
      <w:proofErr w:type="spellEnd"/>
      <w:proofErr w:type="gramEnd"/>
      <w:r w:rsidRPr="00F410AC">
        <w:rPr>
          <w:rFonts w:ascii="Times New Roman" w:eastAsia="微软雅黑 Light" w:hAnsi="Times New Roman" w:cs="Times New Roman"/>
          <w:sz w:val="24"/>
          <w:szCs w:val="24"/>
          <w:lang w:val="ru-RU"/>
        </w:rPr>
        <w:t xml:space="preserve"> показано на рисунке, это пример схемы интерфейса искомого устройства, которая содержит простую информацию об устройстве (тип </w:t>
      </w:r>
      <w:proofErr w:type="gramStart"/>
      <w:r w:rsidRPr="00F410AC">
        <w:rPr>
          <w:rFonts w:ascii="Times New Roman" w:eastAsia="微软雅黑 Light" w:hAnsi="Times New Roman" w:cs="Times New Roman"/>
          <w:sz w:val="24"/>
          <w:szCs w:val="24"/>
          <w:lang w:val="ru-RU"/>
        </w:rPr>
        <w:t>устройства,модель</w:t>
      </w:r>
      <w:proofErr w:type="gramEnd"/>
      <w:r w:rsidRPr="00F410AC">
        <w:rPr>
          <w:rFonts w:ascii="Times New Roman" w:eastAsia="微软雅黑 Light" w:hAnsi="Times New Roman" w:cs="Times New Roman"/>
          <w:sz w:val="24"/>
          <w:szCs w:val="24"/>
          <w:lang w:val="ru-RU"/>
        </w:rPr>
        <w:t>, номер версии программного обеспечения и т.д.</w:t>
      </w:r>
      <w:proofErr w:type="gramStart"/>
      <w:r w:rsidRPr="00F410AC">
        <w:rPr>
          <w:rFonts w:ascii="Times New Roman" w:eastAsia="微软雅黑 Light" w:hAnsi="Times New Roman" w:cs="Times New Roman"/>
          <w:sz w:val="24"/>
          <w:szCs w:val="24"/>
          <w:lang w:val="ru-RU"/>
        </w:rPr>
        <w:t>),а</w:t>
      </w:r>
      <w:proofErr w:type="gramEnd"/>
      <w:r w:rsidRPr="00F410AC">
        <w:rPr>
          <w:rFonts w:ascii="Times New Roman" w:eastAsia="微软雅黑 Light" w:hAnsi="Times New Roman" w:cs="Times New Roman"/>
          <w:sz w:val="24"/>
          <w:szCs w:val="24"/>
          <w:lang w:val="ru-RU"/>
        </w:rPr>
        <w:t xml:space="preserve"> также статус поиска эфемерид и блокировки кристалла и основной статус устройства.</w:t>
      </w:r>
    </w:p>
    <w:p w14:paraId="60D87E3C"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drawing>
          <wp:inline distT="0" distB="0" distL="114300" distR="114300" wp14:anchorId="176F580E" wp14:editId="2591C1A4">
            <wp:extent cx="2881630" cy="2834640"/>
            <wp:effectExtent l="0" t="0" r="13970" b="0"/>
            <wp:docPr id="1791619326" name="图片 27" descr="926133184f69d87a12b2243df5db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926133184f69d87a12b2243df5db5d7"/>
                    <pic:cNvPicPr>
                      <a:picLocks noChangeAspect="1"/>
                    </pic:cNvPicPr>
                  </pic:nvPicPr>
                  <pic:blipFill>
                    <a:blip r:embed="rId15"/>
                    <a:srcRect t="16661" b="39076"/>
                    <a:stretch>
                      <a:fillRect/>
                    </a:stretch>
                  </pic:blipFill>
                  <pic:spPr>
                    <a:xfrm>
                      <a:off x="0" y="0"/>
                      <a:ext cx="2881630" cy="2834640"/>
                    </a:xfrm>
                    <a:prstGeom prst="rect">
                      <a:avLst/>
                    </a:prstGeom>
                  </pic:spPr>
                </pic:pic>
              </a:graphicData>
            </a:graphic>
          </wp:inline>
        </w:drawing>
      </w:r>
    </w:p>
    <w:p w14:paraId="6C6FA6C6" w14:textId="77777777" w:rsidR="00F410AC" w:rsidRP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sz w:val="24"/>
          <w:szCs w:val="24"/>
          <w:lang w:val="ru-RU"/>
        </w:rPr>
        <w:lastRenderedPageBreak/>
        <w:t>Рисунок4-1Информационный интерфейс прибора</w:t>
      </w:r>
    </w:p>
    <w:p w14:paraId="125DF81D"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4. 2 Получение аналогового положения</w:t>
      </w:r>
    </w:p>
    <w:p w14:paraId="3A041F84" w14:textId="231EF1D1"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Верхний компьютер автоматически получает аналоговое положение устройства, интерфейс показан на </w:t>
      </w:r>
      <w:proofErr w:type="gramStart"/>
      <w:r w:rsidRPr="00F410AC">
        <w:rPr>
          <w:rFonts w:ascii="Times New Roman" w:eastAsia="微软雅黑 Light" w:hAnsi="Times New Roman" w:cs="Times New Roman"/>
          <w:sz w:val="24"/>
          <w:szCs w:val="24"/>
          <w:lang w:val="ru-RU"/>
        </w:rPr>
        <w:t>рис.Аналоговое</w:t>
      </w:r>
      <w:proofErr w:type="gramEnd"/>
      <w:r w:rsidRPr="00F410AC">
        <w:rPr>
          <w:rFonts w:ascii="Times New Roman" w:eastAsia="微软雅黑 Light" w:hAnsi="Times New Roman" w:cs="Times New Roman"/>
          <w:sz w:val="24"/>
          <w:szCs w:val="24"/>
          <w:lang w:val="ru-RU"/>
        </w:rPr>
        <w:t xml:space="preserve"> положение псевдоспутника </w:t>
      </w:r>
      <w:proofErr w:type="gramStart"/>
      <w:r w:rsidRPr="00F410AC">
        <w:rPr>
          <w:rFonts w:ascii="Times New Roman" w:eastAsia="微软雅黑 Light" w:hAnsi="Times New Roman" w:cs="Times New Roman"/>
          <w:sz w:val="24"/>
          <w:szCs w:val="24"/>
          <w:lang w:val="ru-RU"/>
        </w:rPr>
        <w:t>- это аналоговое положение</w:t>
      </w:r>
      <w:proofErr w:type="gramEnd"/>
      <w:r w:rsidRPr="00F410AC">
        <w:rPr>
          <w:rFonts w:ascii="Times New Roman" w:eastAsia="微软雅黑 Light" w:hAnsi="Times New Roman" w:cs="Times New Roman"/>
          <w:sz w:val="24"/>
          <w:szCs w:val="24"/>
          <w:lang w:val="ru-RU"/>
        </w:rPr>
        <w:t xml:space="preserve"> передающего сигнала устройства, и изменение аналогового положения может изменить положение передающего </w:t>
      </w:r>
      <w:proofErr w:type="gramStart"/>
      <w:r w:rsidRPr="00F410AC">
        <w:rPr>
          <w:rFonts w:ascii="Times New Roman" w:eastAsia="微软雅黑 Light" w:hAnsi="Times New Roman" w:cs="Times New Roman"/>
          <w:sz w:val="24"/>
          <w:szCs w:val="24"/>
          <w:lang w:val="ru-RU"/>
        </w:rPr>
        <w:t>сигнала.Позиция</w:t>
      </w:r>
      <w:proofErr w:type="gramEnd"/>
      <w:r w:rsidRPr="00F410AC">
        <w:rPr>
          <w:rFonts w:ascii="Times New Roman" w:eastAsia="微软雅黑 Light" w:hAnsi="Times New Roman" w:cs="Times New Roman"/>
          <w:sz w:val="24"/>
          <w:szCs w:val="24"/>
          <w:lang w:val="ru-RU"/>
        </w:rPr>
        <w:t xml:space="preserve"> антенного канала </w:t>
      </w:r>
      <w:proofErr w:type="gramStart"/>
      <w:r w:rsidRPr="00F410AC">
        <w:rPr>
          <w:rFonts w:ascii="Times New Roman" w:eastAsia="微软雅黑 Light" w:hAnsi="Times New Roman" w:cs="Times New Roman"/>
          <w:sz w:val="24"/>
          <w:szCs w:val="24"/>
          <w:lang w:val="ru-RU"/>
        </w:rPr>
        <w:t>- это</w:t>
      </w:r>
      <w:proofErr w:type="gramEnd"/>
      <w:r w:rsidRPr="00F410AC">
        <w:rPr>
          <w:rFonts w:ascii="Times New Roman" w:eastAsia="微软雅黑 Light" w:hAnsi="Times New Roman" w:cs="Times New Roman"/>
          <w:sz w:val="24"/>
          <w:szCs w:val="24"/>
          <w:lang w:val="ru-RU"/>
        </w:rPr>
        <w:t xml:space="preserve"> текущая позиция самого устройства, которая может быть синхронизирована с позицией моделирования псевдоспутника.</w:t>
      </w:r>
    </w:p>
    <w:p w14:paraId="4B39E085"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drawing>
          <wp:inline distT="0" distB="0" distL="114300" distR="114300" wp14:anchorId="63BE7F07" wp14:editId="1E1C1034">
            <wp:extent cx="4895850" cy="1151255"/>
            <wp:effectExtent l="0" t="0" r="0" b="0"/>
            <wp:docPr id="1279851680" name="图片 31" descr="0ad54063ea72e9399bb9b6c858da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ad54063ea72e9399bb9b6c858dafcb"/>
                    <pic:cNvPicPr>
                      <a:picLocks noChangeAspect="1"/>
                    </pic:cNvPicPr>
                  </pic:nvPicPr>
                  <pic:blipFill>
                    <a:blip r:embed="rId16"/>
                    <a:srcRect t="10057" b="20876"/>
                    <a:stretch>
                      <a:fillRect/>
                    </a:stretch>
                  </pic:blipFill>
                  <pic:spPr>
                    <a:xfrm>
                      <a:off x="0" y="0"/>
                      <a:ext cx="4895850" cy="1151255"/>
                    </a:xfrm>
                    <a:prstGeom prst="rect">
                      <a:avLst/>
                    </a:prstGeom>
                  </pic:spPr>
                </pic:pic>
              </a:graphicData>
            </a:graphic>
          </wp:inline>
        </w:drawing>
      </w:r>
    </w:p>
    <w:p w14:paraId="066738CB" w14:textId="77777777" w:rsidR="00F410AC" w:rsidRP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sz w:val="24"/>
          <w:szCs w:val="24"/>
          <w:lang w:val="ru-RU"/>
        </w:rPr>
        <w:t>Рисунок4-2Интерфейс аналогового положения псевдоспутника</w:t>
      </w:r>
    </w:p>
    <w:p w14:paraId="40FA7B7E" w14:textId="77777777" w:rsidR="00F410AC" w:rsidRPr="00F410AC" w:rsidRDefault="00F410AC" w:rsidP="00F410AC">
      <w:pPr>
        <w:pStyle w:val="Default"/>
        <w:rPr>
          <w:rFonts w:ascii="Times New Roman" w:hAnsi="Times New Roman" w:cs="Times New Roman"/>
          <w:sz w:val="24"/>
          <w:szCs w:val="24"/>
          <w:lang w:val="ru-RU"/>
        </w:rPr>
      </w:pPr>
    </w:p>
    <w:p w14:paraId="64607001"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4.5 Настройка общих параметров</w:t>
      </w:r>
    </w:p>
    <w:p w14:paraId="62B5D165" w14:textId="752FB52A"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С помощью главного компьютера можно установить общие параметры мощность канала, задержку канала, максимальную скорость, начальную скорость, ускорение и параметры кругового движения.</w:t>
      </w:r>
    </w:p>
    <w:p w14:paraId="742EF345" w14:textId="77777777" w:rsidR="00F410AC" w:rsidRPr="00F410AC" w:rsidRDefault="00F410AC" w:rsidP="00F410AC">
      <w:pPr>
        <w:pStyle w:val="41"/>
        <w:jc w:val="left"/>
        <w:rPr>
          <w:rFonts w:ascii="Times New Roman" w:hAnsi="Times New Roman" w:cs="Times New Roman"/>
          <w:b w:val="0"/>
          <w:lang w:val="ru-RU"/>
        </w:rPr>
      </w:pPr>
      <w:r w:rsidRPr="00F410AC">
        <w:rPr>
          <w:rFonts w:ascii="Times New Roman" w:hAnsi="Times New Roman" w:cs="Times New Roman"/>
          <w:b w:val="0"/>
          <w:lang w:val="ru-RU"/>
        </w:rPr>
        <w:t>4.5.</w:t>
      </w:r>
      <w:proofErr w:type="gramStart"/>
      <w:r w:rsidRPr="00F410AC">
        <w:rPr>
          <w:rFonts w:ascii="Times New Roman" w:hAnsi="Times New Roman" w:cs="Times New Roman"/>
          <w:b w:val="0"/>
          <w:lang w:val="ru-RU"/>
        </w:rPr>
        <w:t>1.Диапазон</w:t>
      </w:r>
      <w:proofErr w:type="gramEnd"/>
      <w:r w:rsidRPr="00F410AC">
        <w:rPr>
          <w:rFonts w:ascii="Times New Roman" w:hAnsi="Times New Roman" w:cs="Times New Roman"/>
          <w:b w:val="0"/>
          <w:lang w:val="ru-RU"/>
        </w:rPr>
        <w:t xml:space="preserve"> значений ослабления мощности канала0-80 дБ, 0 - полное усиление ослабления,80- полное ослабление;</w:t>
      </w:r>
    </w:p>
    <w:p w14:paraId="48378744" w14:textId="77777777" w:rsidR="00F410AC" w:rsidRPr="00F410AC" w:rsidRDefault="00F410AC" w:rsidP="00F410AC">
      <w:pPr>
        <w:pStyle w:val="41"/>
        <w:jc w:val="left"/>
        <w:rPr>
          <w:rFonts w:ascii="Times New Roman" w:hAnsi="Times New Roman" w:cs="Times New Roman"/>
          <w:b w:val="0"/>
          <w:lang w:val="ru-RU"/>
        </w:rPr>
      </w:pPr>
      <w:r w:rsidRPr="00F410AC">
        <w:rPr>
          <w:rFonts w:ascii="Times New Roman" w:hAnsi="Times New Roman" w:cs="Times New Roman"/>
          <w:b w:val="0"/>
          <w:lang w:val="ru-RU"/>
        </w:rPr>
        <w:t>4.5.</w:t>
      </w:r>
      <w:proofErr w:type="gramStart"/>
      <w:r w:rsidRPr="00F410AC">
        <w:rPr>
          <w:rFonts w:ascii="Times New Roman" w:hAnsi="Times New Roman" w:cs="Times New Roman"/>
          <w:b w:val="0"/>
          <w:lang w:val="ru-RU"/>
        </w:rPr>
        <w:t>2.Настройка</w:t>
      </w:r>
      <w:proofErr w:type="gramEnd"/>
      <w:r w:rsidRPr="00F410AC">
        <w:rPr>
          <w:rFonts w:ascii="Times New Roman" w:hAnsi="Times New Roman" w:cs="Times New Roman"/>
          <w:b w:val="0"/>
          <w:lang w:val="ru-RU"/>
        </w:rPr>
        <w:t xml:space="preserve"> временной задержки канала, в соответствии со скоростью распространения электромагнитных волн, расстояние от БПЛА для расчета времени компенсации необходимо, как правило, один метр для3,3. Например, расстояние полета составляет около 500 метров, то значение установлено 1650;</w:t>
      </w:r>
    </w:p>
    <w:p w14:paraId="154D1672" w14:textId="77777777" w:rsidR="00F410AC" w:rsidRPr="00F410AC" w:rsidRDefault="00F410AC" w:rsidP="00F410AC">
      <w:pPr>
        <w:pStyle w:val="41"/>
        <w:jc w:val="left"/>
        <w:rPr>
          <w:rFonts w:ascii="Times New Roman" w:hAnsi="Times New Roman" w:cs="Times New Roman"/>
          <w:b w:val="0"/>
          <w:lang w:val="ru-RU"/>
        </w:rPr>
      </w:pPr>
      <w:r w:rsidRPr="00F410AC">
        <w:rPr>
          <w:rFonts w:ascii="Times New Roman" w:hAnsi="Times New Roman" w:cs="Times New Roman"/>
          <w:b w:val="0"/>
          <w:lang w:val="ru-RU"/>
        </w:rPr>
        <w:t>4.5.</w:t>
      </w:r>
      <w:proofErr w:type="gramStart"/>
      <w:r w:rsidRPr="00F410AC">
        <w:rPr>
          <w:rFonts w:ascii="Times New Roman" w:hAnsi="Times New Roman" w:cs="Times New Roman"/>
          <w:b w:val="0"/>
          <w:lang w:val="ru-RU"/>
        </w:rPr>
        <w:t>3.Начальная</w:t>
      </w:r>
      <w:proofErr w:type="gramEnd"/>
      <w:r w:rsidRPr="00F410AC">
        <w:rPr>
          <w:rFonts w:ascii="Times New Roman" w:hAnsi="Times New Roman" w:cs="Times New Roman"/>
          <w:b w:val="0"/>
          <w:lang w:val="ru-RU"/>
        </w:rPr>
        <w:t xml:space="preserve"> скорость, направление начальной скорости, максимальная скорость и круговое движение </w:t>
      </w:r>
      <w:proofErr w:type="gramStart"/>
      <w:r w:rsidRPr="00F410AC">
        <w:rPr>
          <w:rFonts w:ascii="Times New Roman" w:hAnsi="Times New Roman" w:cs="Times New Roman"/>
          <w:b w:val="0"/>
          <w:lang w:val="ru-RU"/>
        </w:rPr>
        <w:t>- это</w:t>
      </w:r>
      <w:proofErr w:type="gramEnd"/>
      <w:r w:rsidRPr="00F410AC">
        <w:rPr>
          <w:rFonts w:ascii="Times New Roman" w:hAnsi="Times New Roman" w:cs="Times New Roman"/>
          <w:b w:val="0"/>
          <w:lang w:val="ru-RU"/>
        </w:rPr>
        <w:t xml:space="preserve"> индикаторы для управления индикаторами скорости направления БПЛА.</w:t>
      </w:r>
    </w:p>
    <w:p w14:paraId="4962C59E"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lastRenderedPageBreak/>
        <w:drawing>
          <wp:inline distT="0" distB="0" distL="114300" distR="114300" wp14:anchorId="35A65A81" wp14:editId="49EAE8DF">
            <wp:extent cx="3345180" cy="2369820"/>
            <wp:effectExtent l="0" t="0" r="7620" b="7620"/>
            <wp:docPr id="152527670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17"/>
                    <a:stretch>
                      <a:fillRect/>
                    </a:stretch>
                  </pic:blipFill>
                  <pic:spPr>
                    <a:xfrm>
                      <a:off x="0" y="0"/>
                      <a:ext cx="3345180" cy="2369820"/>
                    </a:xfrm>
                    <a:prstGeom prst="rect">
                      <a:avLst/>
                    </a:prstGeom>
                    <a:noFill/>
                    <a:ln>
                      <a:noFill/>
                    </a:ln>
                  </pic:spPr>
                </pic:pic>
              </a:graphicData>
            </a:graphic>
          </wp:inline>
        </w:drawing>
      </w:r>
    </w:p>
    <w:p w14:paraId="6D440CB2" w14:textId="77777777" w:rsidR="00F410AC" w:rsidRPr="00F410AC" w:rsidRDefault="00F410AC" w:rsidP="00F410AC">
      <w:pPr>
        <w:pStyle w:val="Default"/>
        <w:rPr>
          <w:rFonts w:ascii="Times New Roman" w:hAnsi="Times New Roman" w:cs="Times New Roman"/>
          <w:sz w:val="24"/>
          <w:szCs w:val="24"/>
          <w:lang w:val="ru-RU"/>
        </w:rPr>
      </w:pPr>
      <w:r w:rsidRPr="00F410AC">
        <w:rPr>
          <w:rFonts w:ascii="Times New Roman" w:hAnsi="Times New Roman" w:cs="Times New Roman"/>
          <w:sz w:val="24"/>
          <w:szCs w:val="24"/>
          <w:lang w:val="ru-RU"/>
        </w:rPr>
        <w:t>Рисунок4-3Настройки работы с общими параметрами</w:t>
      </w:r>
    </w:p>
    <w:p w14:paraId="66A801BF" w14:textId="77777777" w:rsidR="00F410AC" w:rsidRPr="00F410AC" w:rsidRDefault="00F410AC" w:rsidP="00F410AC">
      <w:pPr>
        <w:pStyle w:val="41"/>
        <w:jc w:val="left"/>
        <w:rPr>
          <w:rFonts w:ascii="Times New Roman" w:hAnsi="Times New Roman" w:cs="Times New Roman"/>
          <w:b w:val="0"/>
          <w:lang w:val="ru-RU"/>
        </w:rPr>
      </w:pPr>
      <w:r w:rsidRPr="00F410AC">
        <w:rPr>
          <w:rFonts w:ascii="Times New Roman" w:hAnsi="Times New Roman" w:cs="Times New Roman"/>
          <w:b w:val="0"/>
          <w:lang w:val="ru-RU"/>
        </w:rPr>
        <w:t>4.5.</w:t>
      </w:r>
      <w:proofErr w:type="gramStart"/>
      <w:r w:rsidRPr="00F410AC">
        <w:rPr>
          <w:rFonts w:ascii="Times New Roman" w:hAnsi="Times New Roman" w:cs="Times New Roman"/>
          <w:b w:val="0"/>
          <w:lang w:val="ru-RU"/>
        </w:rPr>
        <w:t>4.Астрологический</w:t>
      </w:r>
      <w:proofErr w:type="gramEnd"/>
      <w:r w:rsidRPr="00F410AC">
        <w:rPr>
          <w:rFonts w:ascii="Times New Roman" w:hAnsi="Times New Roman" w:cs="Times New Roman"/>
          <w:b w:val="0"/>
          <w:lang w:val="ru-RU"/>
        </w:rPr>
        <w:t xml:space="preserve"> календарь дополнениянеобходимо использовать текущий момент, чтобы соответствовать эфемериды могут быть загружены через Интернет, после загрузки через хост-компьютер, чтобы добавить </w:t>
      </w:r>
      <w:proofErr w:type="gramStart"/>
      <w:r w:rsidRPr="00F410AC">
        <w:rPr>
          <w:rFonts w:ascii="Times New Roman" w:hAnsi="Times New Roman" w:cs="Times New Roman"/>
          <w:b w:val="0"/>
          <w:lang w:val="ru-RU"/>
        </w:rPr>
        <w:t>обработки.Оборудование</w:t>
      </w:r>
      <w:proofErr w:type="gramEnd"/>
      <w:r w:rsidRPr="00F410AC">
        <w:rPr>
          <w:rFonts w:ascii="Times New Roman" w:hAnsi="Times New Roman" w:cs="Times New Roman"/>
          <w:b w:val="0"/>
          <w:lang w:val="ru-RU"/>
        </w:rPr>
        <w:t xml:space="preserve"> наружного могут быть получены через антенну, чтобы найти себя, фон будет автоматически собирать эфемериды в реальном времени, если вы не можете найти себя, вы можете через следующие шаги, чтобы добавить свои собственные:</w:t>
      </w:r>
    </w:p>
    <w:p w14:paraId="5657EA9B" w14:textId="42460F15" w:rsidR="00F410AC" w:rsidRPr="00F410AC" w:rsidRDefault="00F410AC" w:rsidP="00F410AC">
      <w:pPr>
        <w:jc w:val="left"/>
        <w:rPr>
          <w:rFonts w:ascii="Times New Roman" w:eastAsia="FangSong_GB2312" w:hAnsi="Times New Roman" w:cs="Times New Roman"/>
          <w:bCs/>
          <w:iCs/>
          <w:sz w:val="24"/>
          <w:szCs w:val="24"/>
          <w:lang w:val="ru-RU" w:bidi="en-US"/>
        </w:rPr>
      </w:pPr>
      <w:r w:rsidRPr="00F410AC">
        <w:rPr>
          <w:rFonts w:ascii="Times New Roman" w:eastAsia="FangSong_GB2312" w:hAnsi="Times New Roman" w:cs="Times New Roman"/>
          <w:bCs/>
          <w:iCs/>
          <w:sz w:val="24"/>
          <w:szCs w:val="24"/>
          <w:lang w:val="ru-RU" w:bidi="en-US"/>
        </w:rPr>
        <w:t xml:space="preserve">Нажмите на эфемериды в реальном времени, чтобы добавить, интерфейс загрузки эфемерид появится, нажмите на автоматическую загрузку эфемерид, чтобы загрузить и добавить эфемериды </w:t>
      </w:r>
      <w:proofErr w:type="gramStart"/>
      <w:r w:rsidRPr="00F410AC">
        <w:rPr>
          <w:rFonts w:ascii="Times New Roman" w:eastAsia="FangSong_GB2312" w:hAnsi="Times New Roman" w:cs="Times New Roman"/>
          <w:bCs/>
          <w:iCs/>
          <w:sz w:val="24"/>
          <w:szCs w:val="24"/>
          <w:lang w:val="ru-RU" w:bidi="en-US"/>
        </w:rPr>
        <w:t>автоматически.Успешная</w:t>
      </w:r>
      <w:proofErr w:type="gramEnd"/>
      <w:r w:rsidRPr="00F410AC">
        <w:rPr>
          <w:rFonts w:ascii="Times New Roman" w:eastAsia="FangSong_GB2312" w:hAnsi="Times New Roman" w:cs="Times New Roman"/>
          <w:bCs/>
          <w:iCs/>
          <w:sz w:val="24"/>
          <w:szCs w:val="24"/>
          <w:lang w:val="ru-RU" w:bidi="en-US"/>
        </w:rPr>
        <w:t xml:space="preserve"> загрузка эфемерид означает завершение загрузки эфемерид.</w:t>
      </w:r>
    </w:p>
    <w:p w14:paraId="05D01D92" w14:textId="77777777" w:rsidR="00F410AC" w:rsidRPr="00F410AC" w:rsidRDefault="00F410AC" w:rsidP="00F410AC">
      <w:pPr>
        <w:pStyle w:val="Default"/>
        <w:rPr>
          <w:rFonts w:ascii="Times New Roman" w:hAnsi="Times New Roman" w:cs="Times New Roman"/>
          <w:sz w:val="24"/>
          <w:szCs w:val="24"/>
          <w:lang w:bidi="en-US"/>
        </w:rPr>
      </w:pPr>
      <w:r w:rsidRPr="00F410AC">
        <w:rPr>
          <w:rFonts w:ascii="Times New Roman" w:hAnsi="Times New Roman" w:cs="Times New Roman"/>
          <w:noProof/>
          <w:sz w:val="24"/>
          <w:szCs w:val="24"/>
        </w:rPr>
        <w:drawing>
          <wp:inline distT="0" distB="0" distL="114300" distR="114300" wp14:anchorId="53F47CF7" wp14:editId="656AF448">
            <wp:extent cx="2781300" cy="723900"/>
            <wp:effectExtent l="0" t="0" r="7620" b="7620"/>
            <wp:docPr id="3591235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8"/>
                    <a:stretch>
                      <a:fillRect/>
                    </a:stretch>
                  </pic:blipFill>
                  <pic:spPr>
                    <a:xfrm>
                      <a:off x="0" y="0"/>
                      <a:ext cx="2781300" cy="723900"/>
                    </a:xfrm>
                    <a:prstGeom prst="rect">
                      <a:avLst/>
                    </a:prstGeom>
                    <a:noFill/>
                    <a:ln>
                      <a:noFill/>
                    </a:ln>
                  </pic:spPr>
                </pic:pic>
              </a:graphicData>
            </a:graphic>
          </wp:inline>
        </w:drawing>
      </w:r>
    </w:p>
    <w:p w14:paraId="1C0B14AD" w14:textId="77777777" w:rsidR="00F410AC" w:rsidRPr="00F410AC" w:rsidRDefault="00F410AC" w:rsidP="00F410AC">
      <w:pPr>
        <w:pStyle w:val="Default"/>
        <w:rPr>
          <w:rFonts w:ascii="Times New Roman" w:hAnsi="Times New Roman" w:cs="Times New Roman"/>
          <w:sz w:val="24"/>
          <w:szCs w:val="24"/>
          <w:lang w:val="ru-RU" w:bidi="en-US"/>
        </w:rPr>
      </w:pPr>
      <w:r w:rsidRPr="00F410AC">
        <w:rPr>
          <w:rFonts w:ascii="Times New Roman" w:hAnsi="Times New Roman" w:cs="Times New Roman"/>
          <w:sz w:val="24"/>
          <w:szCs w:val="24"/>
          <w:lang w:val="ru-RU" w:bidi="en-US"/>
        </w:rPr>
        <w:t>Рисунок4-4Экран автоматического пополнения эфемерид</w:t>
      </w:r>
    </w:p>
    <w:p w14:paraId="7024F1E2" w14:textId="14BD782A" w:rsidR="00F410AC" w:rsidRPr="00F410AC" w:rsidRDefault="00F410AC" w:rsidP="00F410AC">
      <w:pPr>
        <w:pStyle w:val="Default"/>
        <w:rPr>
          <w:rFonts w:ascii="Times New Roman" w:hAnsi="Times New Roman" w:cs="Times New Roman"/>
          <w:sz w:val="24"/>
          <w:szCs w:val="24"/>
          <w:lang w:val="ru-RU" w:bidi="en-US"/>
        </w:rPr>
      </w:pPr>
    </w:p>
    <w:p w14:paraId="54605E6A"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t>Функции оборудования</w:t>
      </w:r>
    </w:p>
    <w:p w14:paraId="1012F754"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5.1 Функция принудительной посадки дрона</w:t>
      </w:r>
    </w:p>
    <w:p w14:paraId="42A71DCB"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Для гражданских, коммерческих и других дронов, которые могут нормально циркулировать на рынке, государством установлены обязательные правила, требующие наличия электронной функции запрета полетов, которая должна запускать принудительную посадку, когда дрон попадает в запретную зону, например, в аэропорт.</w:t>
      </w:r>
    </w:p>
    <w:p w14:paraId="202ECB24"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Исходя из этого ограничения, мы можем установить смоделированную позицию навигационного обмана как ближайшую позицию бесполетной зоны от </w:t>
      </w:r>
      <w:r w:rsidRPr="00F410AC">
        <w:rPr>
          <w:rFonts w:ascii="Times New Roman" w:eastAsia="微软雅黑 Light" w:hAnsi="Times New Roman" w:cs="Times New Roman"/>
          <w:sz w:val="24"/>
          <w:szCs w:val="24"/>
          <w:lang w:val="ru-RU"/>
        </w:rPr>
        <w:lastRenderedPageBreak/>
        <w:t>зоны защиты (чем ближе смоделированная позиция к фактическому положению дрона, тем быстрее будет эффект), и дрон в полете после получения наших сигналов навигационного обмана направится к позиции бесполетной зоны, чтобы совершить вынужденную посадку.БПЛА, которые не взлетели, не смогут взлететь и окажутся в бесполетном состоянии.</w:t>
      </w:r>
    </w:p>
    <w:p w14:paraId="3E33E81D"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Поскольку БПЛА вынужден совершить посадку с помощью навигационного обмана, время, необходимое для срабатывания этого эффекта, может достигать 30 с и более из-за того, что смоделированные координаты находятся далеко от реального положения БПЛА.</w:t>
      </w:r>
    </w:p>
    <w:p w14:paraId="685C77AD"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5.2 Функция навигационного обмана БПЛА</w:t>
      </w:r>
    </w:p>
    <w:p w14:paraId="3E680B34"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Все беспилотники, чтобы поддерживать состояние полета самолета, корректируют свое собственное состояние полета на основе спутниковой позиции позиционирования беспилотника, и когда есть разница между состоянием полета беспилотника и состоянием движения его позиции позиционирования, беспилотник принимает соответствующие меры по коррекции.</w:t>
      </w:r>
    </w:p>
    <w:p w14:paraId="38829E30" w14:textId="77777777" w:rsidR="00F410AC" w:rsidRPr="00F410AC" w:rsidRDefault="00F410AC" w:rsidP="00F410AC">
      <w:pPr>
        <w:pStyle w:val="Default"/>
        <w:snapToGrid w:val="0"/>
        <w:spacing w:line="276" w:lineRule="auto"/>
        <w:ind w:firstLine="408"/>
        <w:rPr>
          <w:rFonts w:ascii="Times New Roman" w:eastAsia="微软雅黑 Light" w:hAnsi="Times New Roman" w:cs="Times New Roman"/>
          <w:kern w:val="2"/>
          <w:sz w:val="24"/>
          <w:szCs w:val="24"/>
          <w:lang w:val="ru-RU"/>
        </w:rPr>
      </w:pPr>
      <w:r w:rsidRPr="00F410AC">
        <w:rPr>
          <w:rFonts w:ascii="Times New Roman" w:eastAsia="微软雅黑 Light" w:hAnsi="Times New Roman" w:cs="Times New Roman"/>
          <w:kern w:val="2"/>
          <w:sz w:val="24"/>
          <w:szCs w:val="24"/>
          <w:lang w:val="ru-RU"/>
        </w:rPr>
        <w:t>Основываясь на этой стратегии полета БПЛА, можно вызывать курс БПЛА.Основной принцип заключается в изменении предполетной навигационной информации о положении БПЛА и замене ее навигационной информацией о положении устройства-обманки, так что БПЛА будет лететь в соответствии с коррекцией информации о положении устройства-обманки.Подробности следующие:</w:t>
      </w:r>
    </w:p>
    <w:p w14:paraId="05FB582E"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kern w:val="2"/>
          <w:sz w:val="24"/>
          <w:szCs w:val="24"/>
          <w:lang w:val="ru-RU"/>
        </w:rPr>
      </w:pPr>
      <w:r w:rsidRPr="00F410AC">
        <w:rPr>
          <w:rFonts w:ascii="Times New Roman" w:eastAsia="微软雅黑 Light" w:hAnsi="Times New Roman" w:cs="Times New Roman"/>
          <w:sz w:val="24"/>
          <w:szCs w:val="24"/>
          <w:lang w:val="ru-RU"/>
        </w:rPr>
        <w:t xml:space="preserve">Беспилотник находится в позиции А. Мы получаем координаты текущего положения беспилотника А с помощью радара и другого оборудования.Устанавливаем моделируемые координаты навигационной приманки также в текущее положение </w:t>
      </w:r>
      <w:r w:rsidRPr="00F410AC">
        <w:rPr>
          <w:rFonts w:ascii="Times New Roman" w:eastAsia="微软雅黑 Light" w:hAnsi="Times New Roman" w:cs="Times New Roman"/>
          <w:sz w:val="24"/>
          <w:szCs w:val="24"/>
        </w:rPr>
        <w:t>A</w:t>
      </w:r>
      <w:r w:rsidRPr="00F410AC">
        <w:rPr>
          <w:rFonts w:ascii="Times New Roman" w:eastAsia="微软雅黑 Light" w:hAnsi="Times New Roman" w:cs="Times New Roman"/>
          <w:sz w:val="24"/>
          <w:szCs w:val="24"/>
          <w:lang w:val="ru-RU"/>
        </w:rPr>
        <w:t xml:space="preserve"> и добавляем информацию о положении в нужном направлении, чтобы изменить динамику ее движения</w:t>
      </w:r>
      <w:r w:rsidRPr="00F410AC">
        <w:rPr>
          <w:rFonts w:ascii="Times New Roman" w:eastAsia="微软雅黑 Light" w:hAnsi="Times New Roman" w:cs="Times New Roman"/>
          <w:kern w:val="2"/>
          <w:sz w:val="24"/>
          <w:szCs w:val="24"/>
          <w:lang w:val="ru-RU"/>
        </w:rPr>
        <w:t>, эта стратегия позволяет управлять БПЛА для полета по нужному нам маршруту после знания точных координат БПЛА.</w:t>
      </w:r>
    </w:p>
    <w:p w14:paraId="16728DCB"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Если мы являемся спектральным устройством, которое может обнаружить только направление движения беспилотника, то после получения направления движения беспилотника мы можем выбрать аналогичную координату в этом направлении в качестве моделируемой координаты для навигационного обмана и приложить динамику движения в определенном направлении.</w:t>
      </w:r>
    </w:p>
    <w:p w14:paraId="43B6573F"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kern w:val="2"/>
          <w:sz w:val="24"/>
          <w:szCs w:val="24"/>
          <w:lang w:val="ru-RU"/>
        </w:rPr>
        <w:t>После позиционирования БПЛА на смоделированные координаты для обмана навигации, БПЛА полетит в направлении, противоположном направлению движения смоделированных координат, что позволит БПЛА лететь в соответствии с нашими предвзятыми идеями.</w:t>
      </w:r>
    </w:p>
    <w:p w14:paraId="453DF60F"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 xml:space="preserve">5.3Пример потока </w:t>
      </w:r>
      <w:proofErr w:type="gramStart"/>
      <w:r w:rsidRPr="00F410AC">
        <w:rPr>
          <w:rFonts w:ascii="Times New Roman" w:hAnsi="Times New Roman" w:cs="Times New Roman"/>
          <w:sz w:val="24"/>
          <w:szCs w:val="24"/>
          <w:lang w:val="ru-RU"/>
        </w:rPr>
        <w:t>операций .</w:t>
      </w:r>
      <w:proofErr w:type="gramEnd"/>
    </w:p>
    <w:p w14:paraId="7515860C" w14:textId="43B7AD70" w:rsidR="00F410AC" w:rsidRPr="00F410AC" w:rsidRDefault="00F410AC" w:rsidP="00F410AC">
      <w:pPr>
        <w:jc w:val="center"/>
        <w:rPr>
          <w:rFonts w:ascii="Times New Roman" w:eastAsia="微软雅黑 Light" w:hAnsi="Times New Roman" w:cs="Times New Roman"/>
          <w:sz w:val="24"/>
          <w:szCs w:val="24"/>
          <w:lang w:val="ru-RU"/>
        </w:rPr>
      </w:pPr>
      <w:r w:rsidRPr="00F410AC">
        <w:rPr>
          <w:rFonts w:ascii="Times New Roman" w:eastAsia="微软雅黑 Light" w:hAnsi="Times New Roman" w:cs="Times New Roman"/>
          <w:color w:val="4472C4" w:themeColor="accent1"/>
          <w:sz w:val="24"/>
          <w:szCs w:val="24"/>
          <w:lang w:val="ru-RU"/>
        </w:rPr>
        <w:t>5.</w:t>
      </w:r>
      <w:proofErr w:type="gramStart"/>
      <w:r w:rsidRPr="00F410AC">
        <w:rPr>
          <w:rFonts w:ascii="Times New Roman" w:eastAsia="微软雅黑 Light" w:hAnsi="Times New Roman" w:cs="Times New Roman"/>
          <w:color w:val="4472C4" w:themeColor="accent1"/>
          <w:sz w:val="24"/>
          <w:szCs w:val="24"/>
          <w:lang w:val="ru-RU"/>
        </w:rPr>
        <w:t>31.Функция</w:t>
      </w:r>
      <w:proofErr w:type="gramEnd"/>
      <w:r w:rsidRPr="00F410AC">
        <w:rPr>
          <w:rFonts w:ascii="Times New Roman" w:eastAsia="微软雅黑 Light" w:hAnsi="Times New Roman" w:cs="Times New Roman"/>
          <w:color w:val="4472C4" w:themeColor="accent1"/>
          <w:sz w:val="24"/>
          <w:szCs w:val="24"/>
          <w:lang w:val="ru-RU"/>
        </w:rPr>
        <w:t xml:space="preserve"> </w:t>
      </w:r>
      <w:proofErr w:type="spellStart"/>
      <w:r w:rsidRPr="00F410AC">
        <w:rPr>
          <w:rFonts w:ascii="Times New Roman" w:eastAsia="微软雅黑 Light" w:hAnsi="Times New Roman" w:cs="Times New Roman"/>
          <w:color w:val="4472C4" w:themeColor="accent1"/>
          <w:sz w:val="24"/>
          <w:szCs w:val="24"/>
          <w:lang w:val="ru-RU"/>
        </w:rPr>
        <w:t>навигационнойприманки</w:t>
      </w:r>
      <w:proofErr w:type="spellEnd"/>
      <w:r w:rsidRPr="00F410AC">
        <w:rPr>
          <w:rFonts w:ascii="Times New Roman" w:eastAsia="微软雅黑 Light" w:hAnsi="Times New Roman" w:cs="Times New Roman"/>
          <w:color w:val="4472C4" w:themeColor="accent1"/>
          <w:sz w:val="24"/>
          <w:szCs w:val="24"/>
          <w:lang w:val="ru-RU"/>
        </w:rPr>
        <w:t>:</w:t>
      </w:r>
    </w:p>
    <w:p w14:paraId="55C46A14"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lastRenderedPageBreak/>
        <w:t xml:space="preserve">(1) БПЛА находится в координате </w:t>
      </w:r>
      <w:r w:rsidRPr="00F410AC">
        <w:rPr>
          <w:rFonts w:ascii="Times New Roman" w:eastAsia="微软雅黑 Light" w:hAnsi="Times New Roman" w:cs="Times New Roman"/>
          <w:sz w:val="24"/>
          <w:szCs w:val="24"/>
        </w:rPr>
        <w:t>A</w:t>
      </w:r>
      <w:r w:rsidRPr="00F410AC">
        <w:rPr>
          <w:rFonts w:ascii="Times New Roman" w:eastAsia="微软雅黑 Light" w:hAnsi="Times New Roman" w:cs="Times New Roman"/>
          <w:sz w:val="24"/>
          <w:szCs w:val="24"/>
          <w:lang w:val="ru-RU"/>
        </w:rPr>
        <w:t>, мы хотим приманить БПЛА, чтобы он двигался в направлении на юг.</w:t>
      </w:r>
    </w:p>
    <w:p w14:paraId="6B265482"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(2) Позиция приманки устанавливается на координатную позицию </w:t>
      </w:r>
      <w:r w:rsidRPr="00F410AC">
        <w:rPr>
          <w:rFonts w:ascii="Times New Roman" w:eastAsia="微软雅黑 Light" w:hAnsi="Times New Roman" w:cs="Times New Roman"/>
          <w:sz w:val="24"/>
          <w:szCs w:val="24"/>
        </w:rPr>
        <w:t>A</w:t>
      </w:r>
      <w:r w:rsidRPr="00F410AC">
        <w:rPr>
          <w:rFonts w:ascii="Times New Roman" w:eastAsia="微软雅黑 Light" w:hAnsi="Times New Roman" w:cs="Times New Roman"/>
          <w:sz w:val="24"/>
          <w:szCs w:val="24"/>
          <w:lang w:val="ru-RU"/>
        </w:rPr>
        <w:t xml:space="preserve"> беспилотника, а начальная скорость и направление начальной скорости состояния движения устанавливаются на 0° и 1м/с (движение со скоростью 1м/с в направлении на север)</w:t>
      </w:r>
    </w:p>
    <w:p w14:paraId="3884F7DD"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(3) После получения сигнала-приманки координаты позиционирования БПЛА перемещаются в направлении на север со скоростью 1 м/с, и БПЛА запускает стратегию коррекции положения для полета в направлении на юг с максимальной скоростью полета.</w:t>
      </w:r>
    </w:p>
    <w:p w14:paraId="111F7DF5" w14:textId="77777777" w:rsidR="00807A5C" w:rsidRPr="00F410AC" w:rsidRDefault="0011727A" w:rsidP="00F410AC">
      <w:pPr>
        <w:snapToGrid w:val="0"/>
        <w:spacing w:line="276" w:lineRule="auto"/>
        <w:jc w:val="left"/>
        <w:rPr>
          <w:rFonts w:ascii="Times New Roman" w:eastAsia="微软雅黑 Light" w:hAnsi="Times New Roman" w:cs="Times New Roman"/>
          <w:sz w:val="24"/>
          <w:szCs w:val="24"/>
        </w:rPr>
      </w:pPr>
      <w:r w:rsidRPr="00F410AC">
        <w:rPr>
          <w:rFonts w:ascii="Times New Roman" w:eastAsia="微软雅黑 Light" w:hAnsi="Times New Roman" w:cs="Times New Roman"/>
          <w:noProof/>
          <w:sz w:val="24"/>
          <w:szCs w:val="24"/>
        </w:rPr>
        <w:drawing>
          <wp:inline distT="0" distB="0" distL="114300" distR="114300" wp14:anchorId="79320630" wp14:editId="0F244C50">
            <wp:extent cx="4519930" cy="2830195"/>
            <wp:effectExtent l="0" t="0" r="0" b="825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9"/>
                    <a:stretch>
                      <a:fillRect/>
                    </a:stretch>
                  </pic:blipFill>
                  <pic:spPr>
                    <a:xfrm>
                      <a:off x="0" y="0"/>
                      <a:ext cx="4527778" cy="2835109"/>
                    </a:xfrm>
                    <a:prstGeom prst="rect">
                      <a:avLst/>
                    </a:prstGeom>
                    <a:noFill/>
                    <a:ln>
                      <a:noFill/>
                    </a:ln>
                  </pic:spPr>
                </pic:pic>
              </a:graphicData>
            </a:graphic>
          </wp:inline>
        </w:drawing>
      </w:r>
    </w:p>
    <w:p w14:paraId="0659CF56" w14:textId="77777777" w:rsidR="00F410AC" w:rsidRPr="00F410AC" w:rsidRDefault="00F410AC" w:rsidP="00F410AC">
      <w:pPr>
        <w:pStyle w:val="Default"/>
        <w:snapToGrid w:val="0"/>
        <w:spacing w:line="276" w:lineRule="auto"/>
        <w:ind w:firstLineChars="200" w:firstLine="48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Рисунок5-1Принципиальная схема индукции курса беспилотника</w:t>
      </w:r>
    </w:p>
    <w:p w14:paraId="3E73B9FC" w14:textId="77777777" w:rsidR="00F410AC" w:rsidRPr="00F410AC" w:rsidRDefault="00F410AC" w:rsidP="00F410AC">
      <w:pPr>
        <w:jc w:val="center"/>
        <w:rPr>
          <w:rFonts w:ascii="Times New Roman" w:eastAsia="微软雅黑 Light" w:hAnsi="Times New Roman" w:cs="Times New Roman"/>
          <w:sz w:val="24"/>
          <w:szCs w:val="24"/>
          <w:lang w:val="ru-RU"/>
        </w:rPr>
      </w:pPr>
      <w:r w:rsidRPr="00F410AC">
        <w:rPr>
          <w:rFonts w:ascii="Times New Roman" w:eastAsia="微软雅黑 Light" w:hAnsi="Times New Roman" w:cs="Times New Roman"/>
          <w:color w:val="4472C4" w:themeColor="accent1"/>
          <w:sz w:val="24"/>
          <w:szCs w:val="24"/>
          <w:lang w:val="ru-RU"/>
        </w:rPr>
        <w:t>5.3.</w:t>
      </w:r>
      <w:proofErr w:type="gramStart"/>
      <w:r w:rsidRPr="00F410AC">
        <w:rPr>
          <w:rFonts w:ascii="Times New Roman" w:eastAsia="微软雅黑 Light" w:hAnsi="Times New Roman" w:cs="Times New Roman"/>
          <w:color w:val="4472C4" w:themeColor="accent1"/>
          <w:sz w:val="24"/>
          <w:szCs w:val="24"/>
          <w:lang w:val="ru-RU"/>
        </w:rPr>
        <w:t>2.Функция</w:t>
      </w:r>
      <w:proofErr w:type="gramEnd"/>
      <w:r w:rsidRPr="00F410AC">
        <w:rPr>
          <w:rFonts w:ascii="Times New Roman" w:eastAsia="微软雅黑 Light" w:hAnsi="Times New Roman" w:cs="Times New Roman"/>
          <w:color w:val="4472C4" w:themeColor="accent1"/>
          <w:sz w:val="24"/>
          <w:szCs w:val="24"/>
          <w:lang w:val="ru-RU"/>
        </w:rPr>
        <w:t xml:space="preserve"> кругового движения</w:t>
      </w:r>
      <w:r w:rsidRPr="00F410AC">
        <w:rPr>
          <w:rFonts w:ascii="Times New Roman" w:eastAsia="微软雅黑 Light" w:hAnsi="Times New Roman" w:cs="Times New Roman"/>
          <w:sz w:val="24"/>
          <w:szCs w:val="24"/>
          <w:lang w:val="ru-RU"/>
        </w:rPr>
        <w:t>:</w:t>
      </w:r>
    </w:p>
    <w:p w14:paraId="78B2C4AC"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(1) Дрон находится в координате </w:t>
      </w:r>
      <w:r w:rsidRPr="00F410AC">
        <w:rPr>
          <w:rFonts w:ascii="Times New Roman" w:eastAsia="微软雅黑 Light" w:hAnsi="Times New Roman" w:cs="Times New Roman"/>
          <w:sz w:val="24"/>
          <w:szCs w:val="24"/>
        </w:rPr>
        <w:t>A</w:t>
      </w:r>
      <w:r w:rsidRPr="00F410AC">
        <w:rPr>
          <w:rFonts w:ascii="Times New Roman" w:eastAsia="微软雅黑 Light" w:hAnsi="Times New Roman" w:cs="Times New Roman"/>
          <w:sz w:val="24"/>
          <w:szCs w:val="24"/>
          <w:lang w:val="ru-RU"/>
        </w:rPr>
        <w:t>, и мы хотим побудить его двигаться по кругу.</w:t>
      </w:r>
    </w:p>
    <w:p w14:paraId="7D2FE94D" w14:textId="77777777" w:rsidR="00F410AC" w:rsidRPr="00F410AC" w:rsidRDefault="00F410AC" w:rsidP="00F410AC">
      <w:pPr>
        <w:snapToGrid w:val="0"/>
        <w:spacing w:line="276" w:lineRule="auto"/>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(2) Позиция приманки устанавливается на координатную позицию </w:t>
      </w:r>
      <w:r w:rsidRPr="00F410AC">
        <w:rPr>
          <w:rFonts w:ascii="Times New Roman" w:eastAsia="微软雅黑 Light" w:hAnsi="Times New Roman" w:cs="Times New Roman"/>
          <w:sz w:val="24"/>
          <w:szCs w:val="24"/>
        </w:rPr>
        <w:t>A</w:t>
      </w:r>
      <w:r w:rsidRPr="00F410AC">
        <w:rPr>
          <w:rFonts w:ascii="Times New Roman" w:eastAsia="微软雅黑 Light" w:hAnsi="Times New Roman" w:cs="Times New Roman"/>
          <w:sz w:val="24"/>
          <w:szCs w:val="24"/>
          <w:lang w:val="ru-RU"/>
        </w:rPr>
        <w:t xml:space="preserve"> беспилотника, а параметры кругового движения изменяются на радиус1000 ми период300 с.</w:t>
      </w:r>
    </w:p>
    <w:p w14:paraId="321621B0" w14:textId="77777777" w:rsidR="00F410AC" w:rsidRPr="00F410AC" w:rsidRDefault="00F410AC" w:rsidP="00F410AC">
      <w:pPr>
        <w:ind w:firstLineChars="200" w:firstLine="480"/>
        <w:jc w:val="lef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 xml:space="preserve">(3) После </w:t>
      </w:r>
      <w:proofErr w:type="gramStart"/>
      <w:r w:rsidRPr="00F410AC">
        <w:rPr>
          <w:rFonts w:ascii="Times New Roman" w:eastAsia="微软雅黑 Light" w:hAnsi="Times New Roman" w:cs="Times New Roman"/>
          <w:sz w:val="24"/>
          <w:szCs w:val="24"/>
          <w:lang w:val="ru-RU"/>
        </w:rPr>
        <w:t>того</w:t>
      </w:r>
      <w:proofErr w:type="gramEnd"/>
      <w:r w:rsidRPr="00F410AC">
        <w:rPr>
          <w:rFonts w:ascii="Times New Roman" w:eastAsia="微软雅黑 Light" w:hAnsi="Times New Roman" w:cs="Times New Roman"/>
          <w:sz w:val="24"/>
          <w:szCs w:val="24"/>
          <w:lang w:val="ru-RU"/>
        </w:rPr>
        <w:t xml:space="preserve"> как БПЛА получает сигнал приманки, его координаты позиционирования немедленно корректируются, а параметры устанавливаются для кругового движения.</w:t>
      </w:r>
    </w:p>
    <w:p w14:paraId="16173A60"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lastRenderedPageBreak/>
        <w:drawing>
          <wp:inline distT="0" distB="0" distL="0" distR="0" wp14:anchorId="32825AD2" wp14:editId="4DE2F8F7">
            <wp:extent cx="3502660" cy="3410585"/>
            <wp:effectExtent l="0" t="0" r="2540" b="0"/>
            <wp:docPr id="2932266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3525055" cy="3432535"/>
                    </a:xfrm>
                    <a:prstGeom prst="rect">
                      <a:avLst/>
                    </a:prstGeom>
                  </pic:spPr>
                </pic:pic>
              </a:graphicData>
            </a:graphic>
          </wp:inline>
        </w:drawing>
      </w:r>
    </w:p>
    <w:p w14:paraId="14273BC3" w14:textId="77777777" w:rsidR="00F410AC" w:rsidRPr="00F410AC" w:rsidRDefault="00F410AC" w:rsidP="00F410AC">
      <w:pPr>
        <w:pStyle w:val="Default"/>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Рисунок5-2Принципиальная схема заманивания круговым движением</w:t>
      </w:r>
    </w:p>
    <w:p w14:paraId="402C54DF"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5.4Пример процесса работы верхнего компьютера</w:t>
      </w:r>
    </w:p>
    <w:p w14:paraId="7FC0CF37" w14:textId="77777777" w:rsidR="00F410AC" w:rsidRPr="00F410AC" w:rsidRDefault="00F410AC" w:rsidP="00F410AC">
      <w:pPr>
        <w:pStyle w:val="41"/>
        <w:jc w:val="center"/>
        <w:rPr>
          <w:rFonts w:ascii="Times New Roman" w:hAnsi="Times New Roman" w:cs="Times New Roman"/>
          <w:color w:val="4472C4" w:themeColor="accent1"/>
          <w:lang w:val="ru-RU"/>
        </w:rPr>
      </w:pPr>
      <w:r w:rsidRPr="00F410AC">
        <w:rPr>
          <w:rFonts w:ascii="Times New Roman" w:hAnsi="Times New Roman" w:cs="Times New Roman"/>
          <w:color w:val="4472C4" w:themeColor="accent1"/>
          <w:lang w:val="ru-RU"/>
        </w:rPr>
        <w:t>5.4.1 Индукция направления</w:t>
      </w:r>
    </w:p>
    <w:p w14:paraId="22DA79E0" w14:textId="77777777" w:rsidR="00F410AC" w:rsidRPr="00F410AC" w:rsidRDefault="00F410AC" w:rsidP="00F410AC">
      <w:pPr>
        <w:pStyle w:val="ab"/>
        <w:tabs>
          <w:tab w:val="num" w:pos="720"/>
        </w:tabs>
        <w:snapToGrid w:val="0"/>
        <w:spacing w:line="276" w:lineRule="auto"/>
        <w:ind w:left="720" w:firstLineChars="0" w:hanging="72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Когда верхний компьютер отображает рабочий статус кристалла устройства как заблокированный, рабочий статус приемника и статус позиционирования как зеленый, а статус синхронизации времени как </w:t>
      </w:r>
      <w:proofErr w:type="spellStart"/>
      <w:proofErr w:type="gramStart"/>
      <w:r w:rsidRPr="00F410AC">
        <w:rPr>
          <w:rFonts w:ascii="Times New Roman" w:eastAsia="微软雅黑 Light" w:hAnsi="Times New Roman" w:cs="Times New Roman"/>
          <w:sz w:val="24"/>
          <w:szCs w:val="24"/>
          <w:lang w:val="ru-RU" w:bidi="en-US"/>
        </w:rPr>
        <w:t>зеленый.Можно</w:t>
      </w:r>
      <w:proofErr w:type="spellEnd"/>
      <w:proofErr w:type="gramEnd"/>
      <w:r w:rsidRPr="00F410AC">
        <w:rPr>
          <w:rFonts w:ascii="Times New Roman" w:eastAsia="微软雅黑 Light" w:hAnsi="Times New Roman" w:cs="Times New Roman"/>
          <w:sz w:val="24"/>
          <w:szCs w:val="24"/>
          <w:lang w:val="ru-RU" w:bidi="en-US"/>
        </w:rPr>
        <w:t xml:space="preserve"> начинать навигационный обман.</w:t>
      </w:r>
    </w:p>
    <w:p w14:paraId="2639831E" w14:textId="77777777" w:rsidR="00807A5C" w:rsidRPr="00F410AC" w:rsidRDefault="00BA1E62" w:rsidP="00F410AC">
      <w:pPr>
        <w:pStyle w:val="ab"/>
        <w:snapToGrid w:val="0"/>
        <w:spacing w:line="276" w:lineRule="auto"/>
        <w:ind w:firstLineChars="0" w:firstLine="0"/>
        <w:jc w:val="left"/>
        <w:rPr>
          <w:rFonts w:ascii="Times New Roman" w:eastAsia="微软雅黑 Light" w:hAnsi="Times New Roman" w:cs="Times New Roman"/>
          <w:sz w:val="24"/>
          <w:szCs w:val="24"/>
          <w:lang w:bidi="en-US"/>
        </w:rPr>
      </w:pPr>
      <w:r w:rsidRPr="00F410AC">
        <w:rPr>
          <w:rFonts w:ascii="Times New Roman" w:hAnsi="Times New Roman" w:cs="Times New Roman"/>
          <w:noProof/>
          <w:sz w:val="24"/>
          <w:szCs w:val="24"/>
        </w:rPr>
        <w:lastRenderedPageBreak/>
        <w:drawing>
          <wp:inline distT="0" distB="0" distL="0" distR="0" wp14:anchorId="2C24CF62" wp14:editId="1B34A298">
            <wp:extent cx="5270500" cy="400050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4000500"/>
                    </a:xfrm>
                    <a:prstGeom prst="rect">
                      <a:avLst/>
                    </a:prstGeom>
                    <a:noFill/>
                    <a:ln>
                      <a:noFill/>
                    </a:ln>
                  </pic:spPr>
                </pic:pic>
              </a:graphicData>
            </a:graphic>
          </wp:inline>
        </w:drawing>
      </w:r>
    </w:p>
    <w:p w14:paraId="77AABDDE" w14:textId="77777777" w:rsidR="00F410AC" w:rsidRPr="00F410AC" w:rsidRDefault="00F410AC" w:rsidP="00F410AC">
      <w:pPr>
        <w:pStyle w:val="ab"/>
        <w:tabs>
          <w:tab w:val="num" w:pos="720"/>
        </w:tabs>
        <w:snapToGrid w:val="0"/>
        <w:spacing w:line="276" w:lineRule="auto"/>
        <w:ind w:left="720" w:firstLineChars="0" w:hanging="72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Если в это время обнаружена точная информация о широте и долготе БПЛА.Тогда можно ввести широту и долготу в моделируемом положении псевдоспутника и нажать кнопку </w:t>
      </w:r>
      <w:r w:rsidRPr="00F410AC">
        <w:rPr>
          <w:rFonts w:ascii="Times New Roman" w:eastAsia="微软雅黑 Light" w:hAnsi="Times New Roman" w:cs="Times New Roman"/>
          <w:sz w:val="24"/>
          <w:szCs w:val="24"/>
          <w:lang w:bidi="en-US"/>
        </w:rPr>
        <w:t>Set</w:t>
      </w:r>
      <w:r w:rsidRPr="00F410AC">
        <w:rPr>
          <w:rFonts w:ascii="Times New Roman" w:eastAsia="微软雅黑 Light" w:hAnsi="Times New Roman" w:cs="Times New Roman"/>
          <w:sz w:val="24"/>
          <w:szCs w:val="24"/>
          <w:lang w:val="ru-RU" w:bidi="en-US"/>
        </w:rPr>
        <w:t xml:space="preserve"> </w:t>
      </w:r>
      <w:r w:rsidRPr="00F410AC">
        <w:rPr>
          <w:rFonts w:ascii="Times New Roman" w:eastAsia="微软雅黑 Light" w:hAnsi="Times New Roman" w:cs="Times New Roman"/>
          <w:sz w:val="24"/>
          <w:szCs w:val="24"/>
          <w:lang w:bidi="en-US"/>
        </w:rPr>
        <w:t>Position</w:t>
      </w:r>
      <w:r w:rsidRPr="00F410AC">
        <w:rPr>
          <w:rFonts w:ascii="Times New Roman" w:eastAsia="微软雅黑 Light" w:hAnsi="Times New Roman" w:cs="Times New Roman"/>
          <w:sz w:val="24"/>
          <w:szCs w:val="24"/>
          <w:lang w:val="ru-RU" w:bidi="en-US"/>
        </w:rPr>
        <w:t xml:space="preserve"> (Установить положение</w:t>
      </w:r>
      <w:proofErr w:type="gramStart"/>
      <w:r w:rsidRPr="00F410AC">
        <w:rPr>
          <w:rFonts w:ascii="Times New Roman" w:eastAsia="微软雅黑 Light" w:hAnsi="Times New Roman" w:cs="Times New Roman"/>
          <w:sz w:val="24"/>
          <w:szCs w:val="24"/>
          <w:lang w:val="ru-RU" w:bidi="en-US"/>
        </w:rPr>
        <w:t>).Убедитесь</w:t>
      </w:r>
      <w:proofErr w:type="gramEnd"/>
      <w:r w:rsidRPr="00F410AC">
        <w:rPr>
          <w:rFonts w:ascii="Times New Roman" w:eastAsia="微软雅黑 Light" w:hAnsi="Times New Roman" w:cs="Times New Roman"/>
          <w:sz w:val="24"/>
          <w:szCs w:val="24"/>
          <w:lang w:val="ru-RU" w:bidi="en-US"/>
        </w:rPr>
        <w:t>, что информация о моделируемом положении соответствует информации о широте и долготе текущего БПЛА.</w:t>
      </w:r>
    </w:p>
    <w:p w14:paraId="6C42E9BA" w14:textId="77777777" w:rsidR="00F410AC" w:rsidRPr="00F410AC" w:rsidRDefault="00F410AC" w:rsidP="00F410AC">
      <w:pPr>
        <w:pStyle w:val="ab"/>
        <w:snapToGrid w:val="0"/>
        <w:spacing w:line="276" w:lineRule="auto"/>
        <w:ind w:firstLineChars="0" w:firstLine="0"/>
        <w:jc w:val="left"/>
        <w:rPr>
          <w:rFonts w:ascii="Times New Roman" w:eastAsia="微软雅黑 Light" w:hAnsi="Times New Roman" w:cs="Times New Roman"/>
          <w:sz w:val="24"/>
          <w:szCs w:val="24"/>
          <w:lang w:bidi="en-US"/>
        </w:rPr>
      </w:pPr>
      <w:r w:rsidRPr="00F410AC">
        <w:rPr>
          <w:rFonts w:ascii="Times New Roman" w:hAnsi="Times New Roman" w:cs="Times New Roman"/>
          <w:noProof/>
          <w:sz w:val="24"/>
          <w:szCs w:val="24"/>
        </w:rPr>
        <w:drawing>
          <wp:inline distT="0" distB="0" distL="114300" distR="114300" wp14:anchorId="187EA5A4" wp14:editId="4DA55640">
            <wp:extent cx="1409700" cy="853440"/>
            <wp:effectExtent l="0" t="0" r="7620" b="0"/>
            <wp:docPr id="10093587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21"/>
                    <a:stretch>
                      <a:fillRect/>
                    </a:stretch>
                  </pic:blipFill>
                  <pic:spPr>
                    <a:xfrm>
                      <a:off x="0" y="0"/>
                      <a:ext cx="1409700" cy="853440"/>
                    </a:xfrm>
                    <a:prstGeom prst="rect">
                      <a:avLst/>
                    </a:prstGeom>
                    <a:noFill/>
                    <a:ln>
                      <a:noFill/>
                    </a:ln>
                  </pic:spPr>
                </pic:pic>
              </a:graphicData>
            </a:graphic>
          </wp:inline>
        </w:drawing>
      </w:r>
    </w:p>
    <w:p w14:paraId="5E0D7CFB" w14:textId="77777777" w:rsidR="00F410AC" w:rsidRPr="00F410AC" w:rsidRDefault="00F410AC" w:rsidP="00F410AC">
      <w:pPr>
        <w:pStyle w:val="ab"/>
        <w:tabs>
          <w:tab w:val="num" w:pos="720"/>
        </w:tabs>
        <w:snapToGrid w:val="0"/>
        <w:spacing w:line="276" w:lineRule="auto"/>
        <w:ind w:left="720" w:firstLineChars="0" w:hanging="72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На этом этапе вы можете передавать сигналы для индукции </w:t>
      </w:r>
      <w:proofErr w:type="gramStart"/>
      <w:r w:rsidRPr="00F410AC">
        <w:rPr>
          <w:rFonts w:ascii="Times New Roman" w:eastAsia="微软雅黑 Light" w:hAnsi="Times New Roman" w:cs="Times New Roman"/>
          <w:sz w:val="24"/>
          <w:szCs w:val="24"/>
          <w:lang w:val="ru-RU" w:bidi="en-US"/>
        </w:rPr>
        <w:t>курса.Вам</w:t>
      </w:r>
      <w:proofErr w:type="gramEnd"/>
      <w:r w:rsidRPr="00F410AC">
        <w:rPr>
          <w:rFonts w:ascii="Times New Roman" w:eastAsia="微软雅黑 Light" w:hAnsi="Times New Roman" w:cs="Times New Roman"/>
          <w:sz w:val="24"/>
          <w:szCs w:val="24"/>
          <w:lang w:val="ru-RU" w:bidi="en-US"/>
        </w:rPr>
        <w:t xml:space="preserve"> нужно установить ослабление мощности (максимальная мощность при ослаблении 0), направление и скорость, и передать сигнал после установки.</w:t>
      </w:r>
    </w:p>
    <w:p w14:paraId="46807F20" w14:textId="77777777" w:rsidR="00F410AC" w:rsidRPr="00F410AC" w:rsidRDefault="00F410AC" w:rsidP="00F410AC">
      <w:pPr>
        <w:pStyle w:val="ab"/>
        <w:snapToGrid w:val="0"/>
        <w:spacing w:line="276" w:lineRule="auto"/>
        <w:ind w:firstLineChars="0" w:firstLine="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 xml:space="preserve">(Примечание по скорости: рекомендуется 5 м/с, чтобы предотвратить падение </w:t>
      </w:r>
      <w:proofErr w:type="gramStart"/>
      <w:r w:rsidRPr="00F410AC">
        <w:rPr>
          <w:rFonts w:ascii="Times New Roman" w:eastAsia="微软雅黑 Light" w:hAnsi="Times New Roman" w:cs="Times New Roman"/>
          <w:sz w:val="24"/>
          <w:szCs w:val="24"/>
          <w:lang w:val="ru-RU" w:bidi="en-US"/>
        </w:rPr>
        <w:t>самолета.(</w:t>
      </w:r>
      <w:proofErr w:type="gramEnd"/>
      <w:r w:rsidRPr="00F410AC">
        <w:rPr>
          <w:rFonts w:ascii="Times New Roman" w:eastAsia="微软雅黑 Light" w:hAnsi="Times New Roman" w:cs="Times New Roman"/>
          <w:sz w:val="24"/>
          <w:szCs w:val="24"/>
          <w:lang w:val="ru-RU" w:bidi="en-US"/>
        </w:rPr>
        <w:t>Примечание по направлению: если вы хотите, чтобы самолет летел на север, установите направление начальной скорости на 180)</w:t>
      </w:r>
    </w:p>
    <w:p w14:paraId="4A99D593" w14:textId="77777777" w:rsidR="00F410AC" w:rsidRPr="00F410AC" w:rsidRDefault="00F410AC" w:rsidP="00F410AC">
      <w:pPr>
        <w:pStyle w:val="ab"/>
        <w:snapToGrid w:val="0"/>
        <w:spacing w:line="276" w:lineRule="auto"/>
        <w:ind w:firstLineChars="0" w:firstLine="0"/>
        <w:jc w:val="left"/>
        <w:rPr>
          <w:rFonts w:ascii="Times New Roman" w:hAnsi="Times New Roman" w:cs="Times New Roman"/>
          <w:sz w:val="24"/>
          <w:szCs w:val="24"/>
        </w:rPr>
      </w:pPr>
      <w:r w:rsidRPr="00F410AC">
        <w:rPr>
          <w:rFonts w:ascii="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14:anchorId="5AEAAEA3" wp14:editId="783A97CD">
                <wp:simplePos x="0" y="0"/>
                <wp:positionH relativeFrom="column">
                  <wp:posOffset>2565400</wp:posOffset>
                </wp:positionH>
                <wp:positionV relativeFrom="paragraph">
                  <wp:posOffset>2228850</wp:posOffset>
                </wp:positionV>
                <wp:extent cx="2152650" cy="101600"/>
                <wp:effectExtent l="0" t="0" r="19050" b="12700"/>
                <wp:wrapNone/>
                <wp:docPr id="1914063065" name="矩形 37"/>
                <wp:cNvGraphicFramePr/>
                <a:graphic xmlns:a="http://schemas.openxmlformats.org/drawingml/2006/main">
                  <a:graphicData uri="http://schemas.microsoft.com/office/word/2010/wordprocessingShape">
                    <wps:wsp>
                      <wps:cNvSpPr/>
                      <wps:spPr>
                        <a:xfrm>
                          <a:off x="0" y="0"/>
                          <a:ext cx="2152650" cy="101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51486F2" id="矩形 37" o:spid="_x0000_s1026" style="position:absolute;margin-left:202pt;margin-top:175.5pt;width:169.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" filled="f" strokecolor="red" strokeweight="1pt"/>
            </w:pict>
          </mc:Fallback>
        </mc:AlternateContent>
      </w:r>
      <w:r w:rsidRPr="00F410A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ADE8596" wp14:editId="45B7BDE8">
                <wp:simplePos x="0" y="0"/>
                <wp:positionH relativeFrom="column">
                  <wp:posOffset>2533650</wp:posOffset>
                </wp:positionH>
                <wp:positionV relativeFrom="paragraph">
                  <wp:posOffset>2806700</wp:posOffset>
                </wp:positionV>
                <wp:extent cx="1898650" cy="215265"/>
                <wp:effectExtent l="0" t="0" r="25400" b="13335"/>
                <wp:wrapNone/>
                <wp:docPr id="1722588437" name="矩形 38"/>
                <wp:cNvGraphicFramePr/>
                <a:graphic xmlns:a="http://schemas.openxmlformats.org/drawingml/2006/main">
                  <a:graphicData uri="http://schemas.microsoft.com/office/word/2010/wordprocessingShape">
                    <wps:wsp>
                      <wps:cNvSpPr/>
                      <wps:spPr>
                        <a:xfrm>
                          <a:off x="0" y="0"/>
                          <a:ext cx="1898650" cy="2152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3199C857" id="矩形 38" o:spid="_x0000_s1026" style="position:absolute;margin-left:199.5pt;margin-top:221pt;width:149.5pt;height:16.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" filled="f" strokecolor="red" strokeweight="1pt"/>
            </w:pict>
          </mc:Fallback>
        </mc:AlternateContent>
      </w:r>
      <w:r w:rsidRPr="00F410AC">
        <w:rPr>
          <w:rFonts w:ascii="Times New Roman" w:hAnsi="Times New Roman" w:cs="Times New Roman"/>
          <w:noProof/>
          <w:sz w:val="24"/>
          <w:szCs w:val="24"/>
        </w:rPr>
        <w:drawing>
          <wp:inline distT="0" distB="0" distL="0" distR="0" wp14:anchorId="34FD5535" wp14:editId="75BAA99E">
            <wp:extent cx="5270500" cy="4000500"/>
            <wp:effectExtent l="0" t="0" r="6350" b="0"/>
            <wp:docPr id="157619690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4000500"/>
                    </a:xfrm>
                    <a:prstGeom prst="rect">
                      <a:avLst/>
                    </a:prstGeom>
                    <a:noFill/>
                    <a:ln>
                      <a:noFill/>
                    </a:ln>
                  </pic:spPr>
                </pic:pic>
              </a:graphicData>
            </a:graphic>
          </wp:inline>
        </w:drawing>
      </w:r>
    </w:p>
    <w:p w14:paraId="0AA35846" w14:textId="77777777" w:rsidR="00F410AC" w:rsidRPr="00F410AC" w:rsidRDefault="00F410AC" w:rsidP="00F410AC">
      <w:pPr>
        <w:pStyle w:val="ab"/>
        <w:tabs>
          <w:tab w:val="num" w:pos="720"/>
        </w:tabs>
        <w:snapToGrid w:val="0"/>
        <w:spacing w:line="276" w:lineRule="auto"/>
        <w:ind w:left="720" w:firstLineChars="0" w:hanging="720"/>
        <w:jc w:val="left"/>
        <w:rPr>
          <w:rFonts w:ascii="Times New Roman" w:eastAsia="微软雅黑 Light" w:hAnsi="Times New Roman" w:cs="Times New Roman"/>
          <w:color w:val="FF0000"/>
          <w:sz w:val="24"/>
          <w:szCs w:val="24"/>
          <w:lang w:val="ru-RU" w:bidi="en-US"/>
        </w:rPr>
      </w:pPr>
      <w:r w:rsidRPr="00F410AC">
        <w:rPr>
          <w:rFonts w:ascii="Times New Roman" w:eastAsia="微软雅黑 Light" w:hAnsi="Times New Roman" w:cs="Times New Roman"/>
          <w:color w:val="FF0000"/>
          <w:sz w:val="24"/>
          <w:szCs w:val="24"/>
          <w:lang w:val="ru-RU" w:bidi="en-US"/>
        </w:rPr>
        <w:t xml:space="preserve">После завершения работы одной навигационной приманки выключите сигнал, моделируемое положение продолжает </w:t>
      </w:r>
      <w:proofErr w:type="gramStart"/>
      <w:r w:rsidRPr="00F410AC">
        <w:rPr>
          <w:rFonts w:ascii="Times New Roman" w:eastAsia="微软雅黑 Light" w:hAnsi="Times New Roman" w:cs="Times New Roman"/>
          <w:color w:val="FF0000"/>
          <w:sz w:val="24"/>
          <w:szCs w:val="24"/>
          <w:lang w:val="ru-RU" w:bidi="en-US"/>
        </w:rPr>
        <w:t>двигаться.Перед</w:t>
      </w:r>
      <w:proofErr w:type="gramEnd"/>
      <w:r w:rsidRPr="00F410AC">
        <w:rPr>
          <w:rFonts w:ascii="Times New Roman" w:eastAsia="微软雅黑 Light" w:hAnsi="Times New Roman" w:cs="Times New Roman"/>
          <w:color w:val="FF0000"/>
          <w:sz w:val="24"/>
          <w:szCs w:val="24"/>
          <w:lang w:val="ru-RU" w:bidi="en-US"/>
        </w:rPr>
        <w:t xml:space="preserve"> включением сигнала во второй раз необходимо сбросить: широту и долготу моделируемого положения, начальную скорость и направление начальной </w:t>
      </w:r>
      <w:proofErr w:type="gramStart"/>
      <w:r w:rsidRPr="00F410AC">
        <w:rPr>
          <w:rFonts w:ascii="Times New Roman" w:eastAsia="微软雅黑 Light" w:hAnsi="Times New Roman" w:cs="Times New Roman"/>
          <w:color w:val="FF0000"/>
          <w:sz w:val="24"/>
          <w:szCs w:val="24"/>
          <w:lang w:val="ru-RU" w:bidi="en-US"/>
        </w:rPr>
        <w:t>скорости.После</w:t>
      </w:r>
      <w:proofErr w:type="gramEnd"/>
      <w:r w:rsidRPr="00F410AC">
        <w:rPr>
          <w:rFonts w:ascii="Times New Roman" w:eastAsia="微软雅黑 Light" w:hAnsi="Times New Roman" w:cs="Times New Roman"/>
          <w:color w:val="FF0000"/>
          <w:sz w:val="24"/>
          <w:szCs w:val="24"/>
          <w:lang w:val="ru-RU" w:bidi="en-US"/>
        </w:rPr>
        <w:t xml:space="preserve"> успешной настройки включите передачу.</w:t>
      </w:r>
    </w:p>
    <w:p w14:paraId="377E302D" w14:textId="77777777" w:rsidR="00F410AC" w:rsidRPr="00F410AC" w:rsidRDefault="00F410AC" w:rsidP="00F410AC">
      <w:pPr>
        <w:pStyle w:val="41"/>
        <w:jc w:val="center"/>
        <w:rPr>
          <w:rFonts w:ascii="Times New Roman" w:hAnsi="Times New Roman" w:cs="Times New Roman"/>
          <w:color w:val="4472C4" w:themeColor="accent1"/>
          <w:lang w:val="ru-RU"/>
        </w:rPr>
      </w:pPr>
      <w:r w:rsidRPr="00F410AC">
        <w:rPr>
          <w:rFonts w:ascii="Times New Roman" w:hAnsi="Times New Roman" w:cs="Times New Roman"/>
          <w:color w:val="4472C4" w:themeColor="accent1"/>
          <w:lang w:val="ru-RU"/>
        </w:rPr>
        <w:t>5.4.</w:t>
      </w:r>
      <w:proofErr w:type="gramStart"/>
      <w:r w:rsidRPr="00F410AC">
        <w:rPr>
          <w:rFonts w:ascii="Times New Roman" w:hAnsi="Times New Roman" w:cs="Times New Roman"/>
          <w:color w:val="4472C4" w:themeColor="accent1"/>
          <w:lang w:val="ru-RU"/>
        </w:rPr>
        <w:t>2.Вынужденная</w:t>
      </w:r>
      <w:proofErr w:type="gramEnd"/>
      <w:r w:rsidRPr="00F410AC">
        <w:rPr>
          <w:rFonts w:ascii="Times New Roman" w:hAnsi="Times New Roman" w:cs="Times New Roman"/>
          <w:color w:val="4472C4" w:themeColor="accent1"/>
          <w:lang w:val="ru-RU"/>
        </w:rPr>
        <w:t xml:space="preserve"> посадка в аэропорту (выберите ближайший к самолету аэропорт для проверки)</w:t>
      </w:r>
    </w:p>
    <w:p w14:paraId="7F0AF168" w14:textId="77777777" w:rsidR="00F410AC" w:rsidRPr="00F410AC" w:rsidRDefault="00F410AC" w:rsidP="00F410AC">
      <w:pPr>
        <w:pStyle w:val="Defaul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kern w:val="2"/>
          <w:sz w:val="24"/>
          <w:szCs w:val="24"/>
          <w:lang w:val="ru-RU" w:bidi="en-US"/>
        </w:rPr>
        <w:t>(1)</w:t>
      </w:r>
      <w:r w:rsidRPr="00F410AC">
        <w:rPr>
          <w:rFonts w:ascii="Times New Roman" w:eastAsia="微软雅黑 Light" w:hAnsi="Times New Roman" w:cs="Times New Roman"/>
          <w:sz w:val="24"/>
          <w:szCs w:val="24"/>
          <w:lang w:val="ru-RU" w:bidi="en-US"/>
        </w:rPr>
        <w:t xml:space="preserve">В управлении координатами оборудования нажмите расширенную настройку, введите широту и долготу бесполетной зоны, например, аэропорта при настройке бесполетной зоны, введите и нажмите, чтобы установить положение, вы можете сохранить 3 бесполетные зоны.После установки бесполетных зон выберите 3 установленные бесполетные зоны внизу, выберите и нажмите </w:t>
      </w:r>
      <w:r w:rsidRPr="00F410AC">
        <w:rPr>
          <w:rFonts w:ascii="Times New Roman" w:eastAsia="微软雅黑 Light" w:hAnsi="Times New Roman" w:cs="Times New Roman"/>
          <w:sz w:val="24"/>
          <w:szCs w:val="24"/>
          <w:lang w:bidi="en-US"/>
        </w:rPr>
        <w:t>Open</w:t>
      </w:r>
      <w:r w:rsidRPr="00F410AC">
        <w:rPr>
          <w:rFonts w:ascii="Times New Roman" w:eastAsia="微软雅黑 Light" w:hAnsi="Times New Roman" w:cs="Times New Roman"/>
          <w:sz w:val="24"/>
          <w:szCs w:val="24"/>
          <w:lang w:val="ru-RU" w:bidi="en-US"/>
        </w:rPr>
        <w:t xml:space="preserve"> </w:t>
      </w:r>
      <w:r w:rsidRPr="00F410AC">
        <w:rPr>
          <w:rFonts w:ascii="Times New Roman" w:eastAsia="微软雅黑 Light" w:hAnsi="Times New Roman" w:cs="Times New Roman"/>
          <w:sz w:val="24"/>
          <w:szCs w:val="24"/>
          <w:lang w:bidi="en-US"/>
        </w:rPr>
        <w:t>Launch</w:t>
      </w:r>
      <w:r w:rsidRPr="00F410AC">
        <w:rPr>
          <w:rFonts w:ascii="Times New Roman" w:eastAsia="微软雅黑 Light" w:hAnsi="Times New Roman" w:cs="Times New Roman"/>
          <w:sz w:val="24"/>
          <w:szCs w:val="24"/>
          <w:lang w:val="ru-RU" w:bidi="en-US"/>
        </w:rPr>
        <w:t xml:space="preserve"> вверху, чтобы запустить информацию о бесполетных зонах.</w:t>
      </w:r>
    </w:p>
    <w:p w14:paraId="61DC126C" w14:textId="77777777" w:rsidR="00F410AC" w:rsidRPr="00F410AC" w:rsidRDefault="00F410AC" w:rsidP="00F410AC">
      <w:pPr>
        <w:pStyle w:val="Default"/>
        <w:rPr>
          <w:rFonts w:ascii="Times New Roman" w:hAnsi="Times New Roman" w:cs="Times New Roman"/>
          <w:sz w:val="24"/>
          <w:szCs w:val="24"/>
        </w:rPr>
      </w:pPr>
      <w:r w:rsidRPr="00F410AC">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150A0AA9" wp14:editId="3D47BD67">
                <wp:simplePos x="0" y="0"/>
                <wp:positionH relativeFrom="column">
                  <wp:posOffset>249334</wp:posOffset>
                </wp:positionH>
                <wp:positionV relativeFrom="paragraph">
                  <wp:posOffset>3288030</wp:posOffset>
                </wp:positionV>
                <wp:extent cx="2385392" cy="159026"/>
                <wp:effectExtent l="0" t="0" r="15240" b="12700"/>
                <wp:wrapNone/>
                <wp:docPr id="968753933" name="矩形 8"/>
                <wp:cNvGraphicFramePr/>
                <a:graphic xmlns:a="http://schemas.openxmlformats.org/drawingml/2006/main">
                  <a:graphicData uri="http://schemas.microsoft.com/office/word/2010/wordprocessingShape">
                    <wps:wsp>
                      <wps:cNvSpPr/>
                      <wps:spPr>
                        <a:xfrm>
                          <a:off x="0" y="0"/>
                          <a:ext cx="2385392" cy="1590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768FE52" id="矩形 8" o:spid="_x0000_s1026" style="position:absolute;margin-left:19.65pt;margin-top:258.9pt;width:187.85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" filled="f" strokecolor="red" strokeweight="1pt"/>
            </w:pict>
          </mc:Fallback>
        </mc:AlternateContent>
      </w:r>
      <w:r w:rsidRPr="00F410A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439E141" wp14:editId="3B831D02">
                <wp:simplePos x="0" y="0"/>
                <wp:positionH relativeFrom="column">
                  <wp:posOffset>3476708</wp:posOffset>
                </wp:positionH>
                <wp:positionV relativeFrom="paragraph">
                  <wp:posOffset>1465939</wp:posOffset>
                </wp:positionV>
                <wp:extent cx="1216494" cy="826936"/>
                <wp:effectExtent l="0" t="0" r="22225" b="11430"/>
                <wp:wrapNone/>
                <wp:docPr id="395950427" name="矩形 6"/>
                <wp:cNvGraphicFramePr/>
                <a:graphic xmlns:a="http://schemas.openxmlformats.org/drawingml/2006/main">
                  <a:graphicData uri="http://schemas.microsoft.com/office/word/2010/wordprocessingShape">
                    <wps:wsp>
                      <wps:cNvSpPr/>
                      <wps:spPr>
                        <a:xfrm>
                          <a:off x="0" y="0"/>
                          <a:ext cx="1216494" cy="8269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95F7858" id="矩形 6" o:spid="_x0000_s1026" style="position:absolute;margin-left:273.75pt;margin-top:115.45pt;width:95.8pt;height:6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" filled="f" strokecolor="red" strokeweight="1pt"/>
            </w:pict>
          </mc:Fallback>
        </mc:AlternateContent>
      </w:r>
      <w:r w:rsidRPr="00F410A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FFC9784" wp14:editId="084D68DD">
                <wp:simplePos x="0" y="0"/>
                <wp:positionH relativeFrom="column">
                  <wp:posOffset>591268</wp:posOffset>
                </wp:positionH>
                <wp:positionV relativeFrom="paragraph">
                  <wp:posOffset>536796</wp:posOffset>
                </wp:positionV>
                <wp:extent cx="437321" cy="151074"/>
                <wp:effectExtent l="0" t="0" r="20320" b="20955"/>
                <wp:wrapNone/>
                <wp:docPr id="21199939" name="矩形 7"/>
                <wp:cNvGraphicFramePr/>
                <a:graphic xmlns:a="http://schemas.openxmlformats.org/drawingml/2006/main">
                  <a:graphicData uri="http://schemas.microsoft.com/office/word/2010/wordprocessingShape">
                    <wps:wsp>
                      <wps:cNvSpPr/>
                      <wps:spPr>
                        <a:xfrm>
                          <a:off x="0" y="0"/>
                          <a:ext cx="437321" cy="15107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1B0532D" id="矩形 7" o:spid="_x0000_s1026" style="position:absolute;margin-left:46.55pt;margin-top:42.25pt;width:34.45pt;height: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" filled="f" strokecolor="red" strokeweight="1pt"/>
            </w:pict>
          </mc:Fallback>
        </mc:AlternateContent>
      </w:r>
      <w:r w:rsidRPr="00F410A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CBCABD2" wp14:editId="0D186059">
                <wp:simplePos x="0" y="0"/>
                <wp:positionH relativeFrom="column">
                  <wp:posOffset>1123122</wp:posOffset>
                </wp:positionH>
                <wp:positionV relativeFrom="paragraph">
                  <wp:posOffset>257341</wp:posOffset>
                </wp:positionV>
                <wp:extent cx="437321" cy="151074"/>
                <wp:effectExtent l="0" t="0" r="20320" b="20955"/>
                <wp:wrapNone/>
                <wp:docPr id="1939935767" name="矩形 2"/>
                <wp:cNvGraphicFramePr/>
                <a:graphic xmlns:a="http://schemas.openxmlformats.org/drawingml/2006/main">
                  <a:graphicData uri="http://schemas.microsoft.com/office/word/2010/wordprocessingShape">
                    <wps:wsp>
                      <wps:cNvSpPr/>
                      <wps:spPr>
                        <a:xfrm>
                          <a:off x="0" y="0"/>
                          <a:ext cx="437321" cy="15107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856ACAF" id="矩形 2" o:spid="_x0000_s1026" style="position:absolute;margin-left:88.45pt;margin-top:20.25pt;width:34.45pt;height:1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" filled="f" strokecolor="red" strokeweight="1pt"/>
            </w:pict>
          </mc:Fallback>
        </mc:AlternateContent>
      </w:r>
      <w:r w:rsidRPr="00F410AC">
        <w:rPr>
          <w:rFonts w:ascii="Times New Roman" w:hAnsi="Times New Roman" w:cs="Times New Roman"/>
          <w:noProof/>
          <w:sz w:val="24"/>
          <w:szCs w:val="24"/>
        </w:rPr>
        <w:drawing>
          <wp:inline distT="0" distB="0" distL="0" distR="0" wp14:anchorId="7B34EDA0" wp14:editId="388D1547">
            <wp:extent cx="5274310" cy="4051300"/>
            <wp:effectExtent l="0" t="0" r="2540" b="6350"/>
            <wp:docPr id="1889329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4051300"/>
                    </a:xfrm>
                    <a:prstGeom prst="rect">
                      <a:avLst/>
                    </a:prstGeom>
                  </pic:spPr>
                </pic:pic>
              </a:graphicData>
            </a:graphic>
          </wp:inline>
        </w:drawing>
      </w:r>
    </w:p>
    <w:p w14:paraId="52BBABF3" w14:textId="77777777" w:rsidR="00F410AC" w:rsidRPr="00F410AC" w:rsidRDefault="00F410AC" w:rsidP="00F410AC">
      <w:pPr>
        <w:pStyle w:val="Default"/>
        <w:rPr>
          <w:rFonts w:ascii="Times New Roman" w:hAnsi="Times New Roman" w:cs="Times New Roman"/>
          <w:sz w:val="24"/>
          <w:szCs w:val="24"/>
        </w:rPr>
      </w:pPr>
    </w:p>
    <w:p w14:paraId="04C066A4" w14:textId="77777777" w:rsidR="00F410AC" w:rsidRPr="00F410AC" w:rsidRDefault="00F410AC" w:rsidP="00F410AC">
      <w:pPr>
        <w:pStyle w:val="Default"/>
        <w:rPr>
          <w:rFonts w:ascii="Times New Roman" w:hAnsi="Times New Roman" w:cs="Times New Roman"/>
          <w:sz w:val="24"/>
          <w:szCs w:val="24"/>
        </w:rPr>
      </w:pPr>
    </w:p>
    <w:p w14:paraId="642E617D" w14:textId="77777777" w:rsidR="00F410AC" w:rsidRPr="00F410AC" w:rsidRDefault="00F410AC" w:rsidP="00F410AC">
      <w:pPr>
        <w:pStyle w:val="Default"/>
        <w:rPr>
          <w:rFonts w:ascii="Times New Roman" w:hAnsi="Times New Roman" w:cs="Times New Roman"/>
          <w:sz w:val="24"/>
          <w:szCs w:val="24"/>
        </w:rPr>
      </w:pPr>
    </w:p>
    <w:p w14:paraId="625EF64A" w14:textId="77777777" w:rsidR="00F410AC" w:rsidRPr="00F410AC" w:rsidRDefault="00F410AC" w:rsidP="00F410AC">
      <w:pPr>
        <w:pStyle w:val="Default"/>
        <w:rPr>
          <w:rFonts w:ascii="Times New Roman" w:hAnsi="Times New Roman" w:cs="Times New Roman"/>
          <w:sz w:val="24"/>
          <w:szCs w:val="24"/>
        </w:rPr>
      </w:pPr>
    </w:p>
    <w:p w14:paraId="701B54B7" w14:textId="77777777" w:rsidR="00F410AC" w:rsidRPr="00F410AC" w:rsidRDefault="00F410AC" w:rsidP="00F410AC">
      <w:pPr>
        <w:pStyle w:val="Default"/>
        <w:rPr>
          <w:rFonts w:ascii="Times New Roman" w:hAnsi="Times New Roman" w:cs="Times New Roman"/>
          <w:sz w:val="24"/>
          <w:szCs w:val="24"/>
        </w:rPr>
      </w:pPr>
    </w:p>
    <w:p w14:paraId="638DD688" w14:textId="77777777" w:rsidR="00F410AC" w:rsidRPr="00F410AC" w:rsidRDefault="00F410AC" w:rsidP="00F410AC">
      <w:pPr>
        <w:pStyle w:val="Default"/>
        <w:rPr>
          <w:rFonts w:ascii="Times New Roman" w:hAnsi="Times New Roman" w:cs="Times New Roman"/>
          <w:sz w:val="24"/>
          <w:szCs w:val="24"/>
        </w:rPr>
      </w:pPr>
    </w:p>
    <w:p w14:paraId="536C0888" w14:textId="77777777" w:rsidR="00F410AC" w:rsidRPr="00F410AC" w:rsidRDefault="00F410AC" w:rsidP="00F410AC">
      <w:pPr>
        <w:pStyle w:val="Default"/>
        <w:rPr>
          <w:rFonts w:ascii="Times New Roman" w:hAnsi="Times New Roman" w:cs="Times New Roman"/>
          <w:sz w:val="24"/>
          <w:szCs w:val="24"/>
        </w:rPr>
      </w:pPr>
    </w:p>
    <w:p w14:paraId="72901D2C" w14:textId="77777777" w:rsidR="00F410AC" w:rsidRPr="00F410AC" w:rsidRDefault="00F410AC" w:rsidP="00F410AC">
      <w:pPr>
        <w:pStyle w:val="Default"/>
        <w:rPr>
          <w:rFonts w:ascii="Times New Roman" w:hAnsi="Times New Roman" w:cs="Times New Roman"/>
          <w:sz w:val="24"/>
          <w:szCs w:val="24"/>
        </w:rPr>
      </w:pPr>
    </w:p>
    <w:p w14:paraId="1DBC2409" w14:textId="77777777" w:rsidR="00F410AC" w:rsidRPr="00F410AC" w:rsidRDefault="00F410AC" w:rsidP="00F410AC">
      <w:pPr>
        <w:pStyle w:val="Default"/>
        <w:rPr>
          <w:rFonts w:ascii="Times New Roman" w:hAnsi="Times New Roman" w:cs="Times New Roman"/>
          <w:sz w:val="24"/>
          <w:szCs w:val="24"/>
        </w:rPr>
      </w:pPr>
    </w:p>
    <w:p w14:paraId="55BF3B45" w14:textId="77777777" w:rsidR="00F410AC" w:rsidRPr="00F410AC" w:rsidRDefault="00F410AC" w:rsidP="00F410AC">
      <w:pPr>
        <w:pStyle w:val="Default"/>
        <w:rPr>
          <w:rFonts w:ascii="Times New Roman" w:hAnsi="Times New Roman" w:cs="Times New Roman"/>
          <w:sz w:val="24"/>
          <w:szCs w:val="24"/>
        </w:rPr>
      </w:pPr>
    </w:p>
    <w:p w14:paraId="2451A347" w14:textId="77777777" w:rsidR="00F410AC" w:rsidRPr="00F410AC" w:rsidRDefault="00F410AC" w:rsidP="00F410AC">
      <w:pPr>
        <w:pStyle w:val="Default"/>
        <w:rPr>
          <w:rFonts w:ascii="Times New Roman" w:hAnsi="Times New Roman" w:cs="Times New Roman"/>
          <w:sz w:val="24"/>
          <w:szCs w:val="24"/>
        </w:rPr>
      </w:pPr>
    </w:p>
    <w:p w14:paraId="6AF1B322" w14:textId="77777777" w:rsidR="00F410AC" w:rsidRPr="00F410AC" w:rsidRDefault="00F410AC" w:rsidP="00F410AC">
      <w:pPr>
        <w:pStyle w:val="Default"/>
        <w:rPr>
          <w:rFonts w:ascii="Times New Roman" w:hAnsi="Times New Roman" w:cs="Times New Roman"/>
          <w:sz w:val="24"/>
          <w:szCs w:val="24"/>
        </w:rPr>
      </w:pPr>
    </w:p>
    <w:p w14:paraId="5571FF1C" w14:textId="77777777" w:rsidR="00F410AC" w:rsidRPr="00F410AC" w:rsidRDefault="00F410AC" w:rsidP="00F410AC">
      <w:pPr>
        <w:pStyle w:val="Default"/>
        <w:rPr>
          <w:rFonts w:ascii="Times New Roman" w:hAnsi="Times New Roman" w:cs="Times New Roman"/>
          <w:sz w:val="24"/>
          <w:szCs w:val="24"/>
        </w:rPr>
      </w:pPr>
    </w:p>
    <w:p w14:paraId="1154B469" w14:textId="77777777" w:rsidR="00F410AC" w:rsidRPr="00F410AC" w:rsidRDefault="00F410AC" w:rsidP="00F410AC">
      <w:pPr>
        <w:pStyle w:val="Default"/>
        <w:rPr>
          <w:rFonts w:ascii="Times New Roman" w:hAnsi="Times New Roman" w:cs="Times New Roman"/>
          <w:sz w:val="24"/>
          <w:szCs w:val="24"/>
        </w:rPr>
      </w:pPr>
    </w:p>
    <w:p w14:paraId="7999CE72" w14:textId="77777777" w:rsidR="00F410AC" w:rsidRPr="00F410AC" w:rsidRDefault="00F410AC" w:rsidP="00F410AC">
      <w:pPr>
        <w:pStyle w:val="Default"/>
        <w:rPr>
          <w:rFonts w:ascii="Times New Roman" w:hAnsi="Times New Roman" w:cs="Times New Roman"/>
          <w:sz w:val="24"/>
          <w:szCs w:val="24"/>
        </w:rPr>
      </w:pPr>
    </w:p>
    <w:p w14:paraId="1C91F55C" w14:textId="77777777" w:rsidR="00F410AC" w:rsidRPr="00F410AC" w:rsidRDefault="00F410AC" w:rsidP="00F410AC">
      <w:pPr>
        <w:pStyle w:val="Default"/>
        <w:rPr>
          <w:rFonts w:ascii="Times New Roman" w:hAnsi="Times New Roman" w:cs="Times New Roman"/>
          <w:sz w:val="24"/>
          <w:szCs w:val="24"/>
        </w:rPr>
      </w:pPr>
    </w:p>
    <w:p w14:paraId="267E8D56" w14:textId="77777777" w:rsidR="00F410AC" w:rsidRPr="00F410AC" w:rsidRDefault="00F410AC" w:rsidP="00F410AC">
      <w:pPr>
        <w:pStyle w:val="Default"/>
        <w:rPr>
          <w:rFonts w:ascii="Times New Roman" w:hAnsi="Times New Roman" w:cs="Times New Roman"/>
          <w:sz w:val="24"/>
          <w:szCs w:val="24"/>
        </w:rPr>
      </w:pPr>
    </w:p>
    <w:p w14:paraId="6000D795" w14:textId="77777777" w:rsidR="00F410AC" w:rsidRPr="00F410AC" w:rsidRDefault="00F410AC" w:rsidP="00F410AC">
      <w:pPr>
        <w:pStyle w:val="Default"/>
        <w:rPr>
          <w:rFonts w:ascii="Times New Roman" w:hAnsi="Times New Roman" w:cs="Times New Roman"/>
          <w:sz w:val="24"/>
          <w:szCs w:val="24"/>
        </w:rPr>
      </w:pPr>
    </w:p>
    <w:p w14:paraId="1B5B69F0" w14:textId="77777777" w:rsidR="00F410AC" w:rsidRPr="00F410AC" w:rsidRDefault="00F410AC" w:rsidP="00F410AC">
      <w:pPr>
        <w:pStyle w:val="Default"/>
        <w:rPr>
          <w:rFonts w:ascii="Times New Roman" w:hAnsi="Times New Roman" w:cs="Times New Roman"/>
          <w:sz w:val="24"/>
          <w:szCs w:val="24"/>
        </w:rPr>
      </w:pPr>
    </w:p>
    <w:p w14:paraId="1CFBEADD" w14:textId="77777777" w:rsidR="00F410AC" w:rsidRPr="00F410AC" w:rsidRDefault="00F410AC" w:rsidP="00F410AC">
      <w:pPr>
        <w:pStyle w:val="Default"/>
        <w:rPr>
          <w:rFonts w:ascii="Times New Roman" w:hAnsi="Times New Roman" w:cs="Times New Roman"/>
          <w:sz w:val="24"/>
          <w:szCs w:val="24"/>
        </w:rPr>
      </w:pPr>
    </w:p>
    <w:p w14:paraId="076DEF7D" w14:textId="77777777" w:rsidR="00F410AC" w:rsidRPr="00F410AC" w:rsidRDefault="00F410AC" w:rsidP="00F410AC">
      <w:pPr>
        <w:pStyle w:val="Default"/>
        <w:rPr>
          <w:rFonts w:ascii="Times New Roman" w:hAnsi="Times New Roman" w:cs="Times New Roman"/>
          <w:sz w:val="24"/>
          <w:szCs w:val="24"/>
        </w:rPr>
      </w:pPr>
    </w:p>
    <w:p w14:paraId="1F8941AA" w14:textId="77777777" w:rsidR="00F410AC" w:rsidRPr="00F410AC" w:rsidRDefault="00F410AC" w:rsidP="00F410AC">
      <w:pPr>
        <w:pStyle w:val="Default"/>
        <w:rPr>
          <w:rFonts w:ascii="Times New Roman" w:hAnsi="Times New Roman" w:cs="Times New Roman"/>
          <w:sz w:val="24"/>
          <w:szCs w:val="24"/>
        </w:rPr>
      </w:pPr>
    </w:p>
    <w:p w14:paraId="6FA8D386" w14:textId="77777777" w:rsidR="00F410AC" w:rsidRPr="00F410AC" w:rsidRDefault="00F410AC" w:rsidP="00F410AC">
      <w:pPr>
        <w:pStyle w:val="41"/>
        <w:jc w:val="center"/>
        <w:rPr>
          <w:rFonts w:ascii="Times New Roman" w:hAnsi="Times New Roman" w:cs="Times New Roman"/>
          <w:color w:val="4472C4" w:themeColor="accent1"/>
        </w:rPr>
      </w:pPr>
      <w:r w:rsidRPr="00F410AC">
        <w:rPr>
          <w:rFonts w:ascii="Times New Roman" w:hAnsi="Times New Roman" w:cs="Times New Roman"/>
          <w:color w:val="4472C4" w:themeColor="accent1"/>
        </w:rPr>
        <w:lastRenderedPageBreak/>
        <w:t>5.4.</w:t>
      </w:r>
      <w:proofErr w:type="gramStart"/>
      <w:r w:rsidRPr="00F410AC">
        <w:rPr>
          <w:rFonts w:ascii="Times New Roman" w:hAnsi="Times New Roman" w:cs="Times New Roman"/>
          <w:color w:val="4472C4" w:themeColor="accent1"/>
        </w:rPr>
        <w:t>3.Круговое</w:t>
      </w:r>
      <w:proofErr w:type="gramEnd"/>
      <w:r w:rsidRPr="00F410AC">
        <w:rPr>
          <w:rFonts w:ascii="Times New Roman" w:hAnsi="Times New Roman" w:cs="Times New Roman"/>
          <w:color w:val="4472C4" w:themeColor="accent1"/>
        </w:rPr>
        <w:t xml:space="preserve"> движение</w:t>
      </w:r>
    </w:p>
    <w:p w14:paraId="3AC7A16F" w14:textId="77777777" w:rsidR="00F410AC" w:rsidRPr="00F410AC" w:rsidRDefault="00F410AC" w:rsidP="00F410AC">
      <w:pPr>
        <w:pStyle w:val="Default"/>
        <w:rPr>
          <w:rFonts w:ascii="Times New Roman" w:eastAsia="微软雅黑 Light" w:hAnsi="Times New Roman" w:cs="Times New Roman"/>
          <w:color w:val="4472C4" w:themeColor="accent1"/>
          <w:kern w:val="2"/>
          <w:sz w:val="24"/>
          <w:szCs w:val="24"/>
        </w:rPr>
      </w:pPr>
      <w:r w:rsidRPr="00F410A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7760BE7" wp14:editId="26B35EDB">
                <wp:simplePos x="0" y="0"/>
                <wp:positionH relativeFrom="column">
                  <wp:posOffset>2559050</wp:posOffset>
                </wp:positionH>
                <wp:positionV relativeFrom="paragraph">
                  <wp:posOffset>3439795</wp:posOffset>
                </wp:positionV>
                <wp:extent cx="1860550" cy="393700"/>
                <wp:effectExtent l="0" t="0" r="25400" b="25400"/>
                <wp:wrapNone/>
                <wp:docPr id="1321107069" name="矩形 42"/>
                <wp:cNvGraphicFramePr/>
                <a:graphic xmlns:a="http://schemas.openxmlformats.org/drawingml/2006/main">
                  <a:graphicData uri="http://schemas.microsoft.com/office/word/2010/wordprocessingShape">
                    <wps:wsp>
                      <wps:cNvSpPr/>
                      <wps:spPr>
                        <a:xfrm>
                          <a:off x="0" y="0"/>
                          <a:ext cx="1860550" cy="393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A43F58E" id="矩形 42" o:spid="_x0000_s1026" style="position:absolute;margin-left:201.5pt;margin-top:270.85pt;width:146.5pt;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" filled="f" strokecolor="red" strokeweight="1pt"/>
            </w:pict>
          </mc:Fallback>
        </mc:AlternateContent>
      </w:r>
      <w:r w:rsidRPr="00F410AC">
        <w:rPr>
          <w:rFonts w:ascii="Times New Roman" w:hAnsi="Times New Roman" w:cs="Times New Roman"/>
          <w:noProof/>
          <w:sz w:val="24"/>
          <w:szCs w:val="24"/>
        </w:rPr>
        <w:drawing>
          <wp:inline distT="0" distB="0" distL="0" distR="0" wp14:anchorId="4A4ACB67" wp14:editId="326A1213">
            <wp:extent cx="5270500" cy="4000500"/>
            <wp:effectExtent l="0" t="0" r="6350" b="0"/>
            <wp:docPr id="2603343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4000500"/>
                    </a:xfrm>
                    <a:prstGeom prst="rect">
                      <a:avLst/>
                    </a:prstGeom>
                    <a:noFill/>
                    <a:ln>
                      <a:noFill/>
                    </a:ln>
                  </pic:spPr>
                </pic:pic>
              </a:graphicData>
            </a:graphic>
          </wp:inline>
        </w:drawing>
      </w:r>
    </w:p>
    <w:p w14:paraId="1788EC94" w14:textId="77777777" w:rsidR="00F410AC" w:rsidRPr="00F410AC" w:rsidRDefault="00F410AC" w:rsidP="00F410AC">
      <w:pPr>
        <w:pStyle w:val="Default"/>
        <w:tabs>
          <w:tab w:val="num" w:pos="720"/>
        </w:tabs>
        <w:snapToGrid w:val="0"/>
        <w:spacing w:line="276" w:lineRule="auto"/>
        <w:ind w:left="720" w:firstLineChars="200" w:firstLine="48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Установите радиус зоны защиты</w:t>
      </w:r>
    </w:p>
    <w:p w14:paraId="7AE8A7A7" w14:textId="77777777" w:rsidR="00F410AC" w:rsidRPr="00F410AC" w:rsidRDefault="00F410AC" w:rsidP="00F410AC">
      <w:pPr>
        <w:pStyle w:val="Default"/>
        <w:tabs>
          <w:tab w:val="num" w:pos="720"/>
        </w:tabs>
        <w:snapToGrid w:val="0"/>
        <w:spacing w:line="276" w:lineRule="auto"/>
        <w:ind w:left="720" w:firstLineChars="200" w:firstLine="48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Установите цикл (чрезмерная скорость самолета может привести к аварии, рекомендуемый радиус1000мцикл300с, необходимость аварии рекомендуемый радиус10мцикл5с)</w:t>
      </w:r>
    </w:p>
    <w:p w14:paraId="4A74B338" w14:textId="77777777" w:rsidR="00F410AC" w:rsidRPr="00F410AC" w:rsidRDefault="00F410AC" w:rsidP="00F410AC">
      <w:pPr>
        <w:pStyle w:val="Default"/>
        <w:tabs>
          <w:tab w:val="num" w:pos="720"/>
        </w:tabs>
        <w:snapToGrid w:val="0"/>
        <w:spacing w:line="276" w:lineRule="auto"/>
        <w:ind w:left="720" w:firstLineChars="200" w:firstLine="48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Выберите направление кругового движения (по часовой стрелке или против часовой стрелки)</w:t>
      </w:r>
    </w:p>
    <w:p w14:paraId="7A0C476D" w14:textId="77777777" w:rsidR="00F410AC" w:rsidRPr="00F410AC" w:rsidRDefault="00F410AC" w:rsidP="00F410AC">
      <w:pPr>
        <w:pStyle w:val="Default"/>
        <w:tabs>
          <w:tab w:val="num" w:pos="720"/>
        </w:tabs>
        <w:snapToGrid w:val="0"/>
        <w:spacing w:line="276" w:lineRule="auto"/>
        <w:ind w:left="720" w:firstLineChars="200" w:firstLine="48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Подать сигнал</w:t>
      </w:r>
    </w:p>
    <w:p w14:paraId="441D29DE"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5.5Подробное описание функции навигационной приманки</w:t>
      </w:r>
    </w:p>
    <w:p w14:paraId="2DDBFA7F"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(1) Чем ближе смоделированные координаты сигнала навигационной приманки к реальным координатам позиционирования БПЛА, тем ближе наш сигнал навигационной приманки к реальному спутниковому сигналу на орбите, принимаемому БПЛА, тем меньше времени требуется сигналу навигационной приманки для проникновения в БПЛА, и тем лучше эффект приманки.Самое быстрое, чего он может достичь, - это1-2 с, чтобы БПЛА начал двигаться в ожидаемом нами направлении.</w:t>
      </w:r>
    </w:p>
    <w:p w14:paraId="6B25B399"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w:t>
      </w:r>
      <w:proofErr w:type="gramStart"/>
      <w:r w:rsidRPr="00F410AC">
        <w:rPr>
          <w:rFonts w:ascii="Times New Roman" w:eastAsia="微软雅黑 Light" w:hAnsi="Times New Roman" w:cs="Times New Roman"/>
          <w:sz w:val="24"/>
          <w:szCs w:val="24"/>
          <w:lang w:val="ru-RU" w:bidi="en-US"/>
        </w:rPr>
        <w:t>2)Лучше</w:t>
      </w:r>
      <w:proofErr w:type="gramEnd"/>
      <w:r w:rsidRPr="00F410AC">
        <w:rPr>
          <w:rFonts w:ascii="Times New Roman" w:eastAsia="微软雅黑 Light" w:hAnsi="Times New Roman" w:cs="Times New Roman"/>
          <w:sz w:val="24"/>
          <w:szCs w:val="24"/>
          <w:lang w:val="ru-RU" w:bidi="en-US"/>
        </w:rPr>
        <w:t xml:space="preserve"> всего работаетиспользованиерадара, фотоэлектричества и других средств обнаружения, которые могут непосредственно определить координаты беспилотника.</w:t>
      </w:r>
    </w:p>
    <w:p w14:paraId="2067F024"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w:t>
      </w:r>
      <w:proofErr w:type="gramStart"/>
      <w:r w:rsidRPr="00F410AC">
        <w:rPr>
          <w:rFonts w:ascii="Times New Roman" w:eastAsia="微软雅黑 Light" w:hAnsi="Times New Roman" w:cs="Times New Roman"/>
          <w:sz w:val="24"/>
          <w:szCs w:val="24"/>
          <w:lang w:val="ru-RU" w:bidi="en-US"/>
        </w:rPr>
        <w:t>3)Моделируемая</w:t>
      </w:r>
      <w:proofErr w:type="gramEnd"/>
      <w:r w:rsidRPr="00F410AC">
        <w:rPr>
          <w:rFonts w:ascii="Times New Roman" w:eastAsia="微软雅黑 Light" w:hAnsi="Times New Roman" w:cs="Times New Roman"/>
          <w:sz w:val="24"/>
          <w:szCs w:val="24"/>
          <w:lang w:val="ru-RU" w:bidi="en-US"/>
        </w:rPr>
        <w:t xml:space="preserve"> координатная ориентациянавигационногоустройства-приманки </w:t>
      </w:r>
      <w:proofErr w:type="gramStart"/>
      <w:r w:rsidRPr="00F410AC">
        <w:rPr>
          <w:rFonts w:ascii="Times New Roman" w:eastAsia="微软雅黑 Light" w:hAnsi="Times New Roman" w:cs="Times New Roman"/>
          <w:sz w:val="24"/>
          <w:szCs w:val="24"/>
          <w:lang w:val="ru-RU" w:bidi="en-US"/>
        </w:rPr>
        <w:t>- это</w:t>
      </w:r>
      <w:proofErr w:type="gramEnd"/>
      <w:r w:rsidRPr="00F410AC">
        <w:rPr>
          <w:rFonts w:ascii="Times New Roman" w:eastAsia="微软雅黑 Light" w:hAnsi="Times New Roman" w:cs="Times New Roman"/>
          <w:sz w:val="24"/>
          <w:szCs w:val="24"/>
          <w:lang w:val="ru-RU" w:bidi="en-US"/>
        </w:rPr>
        <w:t xml:space="preserve"> вращение по часовой стрелке с 0° в качестве направления на </w:t>
      </w:r>
      <w:proofErr w:type="gramStart"/>
      <w:r w:rsidRPr="00F410AC">
        <w:rPr>
          <w:rFonts w:ascii="Times New Roman" w:eastAsia="微软雅黑 Light" w:hAnsi="Times New Roman" w:cs="Times New Roman"/>
          <w:sz w:val="24"/>
          <w:szCs w:val="24"/>
          <w:lang w:val="ru-RU" w:bidi="en-US"/>
        </w:rPr>
        <w:lastRenderedPageBreak/>
        <w:t>север.Дрон</w:t>
      </w:r>
      <w:proofErr w:type="gramEnd"/>
      <w:r w:rsidRPr="00F410AC">
        <w:rPr>
          <w:rFonts w:ascii="Times New Roman" w:eastAsia="微软雅黑 Light" w:hAnsi="Times New Roman" w:cs="Times New Roman"/>
          <w:sz w:val="24"/>
          <w:szCs w:val="24"/>
          <w:lang w:val="ru-RU" w:bidi="en-US"/>
        </w:rPr>
        <w:t xml:space="preserve"> будет двигаться в противоположном направлении, основываясь на смоделированной нами ориентации координат.</w:t>
      </w:r>
    </w:p>
    <w:p w14:paraId="4E745CC9"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w:t>
      </w:r>
      <w:proofErr w:type="gramStart"/>
      <w:r w:rsidRPr="00F410AC">
        <w:rPr>
          <w:rFonts w:ascii="Times New Roman" w:eastAsia="微软雅黑 Light" w:hAnsi="Times New Roman" w:cs="Times New Roman"/>
          <w:sz w:val="24"/>
          <w:szCs w:val="24"/>
          <w:lang w:val="ru-RU" w:bidi="en-US"/>
        </w:rPr>
        <w:t>4)Скорость</w:t>
      </w:r>
      <w:proofErr w:type="gramEnd"/>
      <w:r w:rsidRPr="00F410AC">
        <w:rPr>
          <w:rFonts w:ascii="Times New Roman" w:eastAsia="微软雅黑 Light" w:hAnsi="Times New Roman" w:cs="Times New Roman"/>
          <w:sz w:val="24"/>
          <w:szCs w:val="24"/>
          <w:lang w:val="ru-RU" w:bidi="en-US"/>
        </w:rPr>
        <w:t xml:space="preserve"> имитации движения координат, установленнаянавигационнымобманным устройством, не имеет ничего общего с реальной скоростью полета БПЛА, независимо от того, какая скорость установлена, БПЛА будет двигаться с максимальной скоростью.</w:t>
      </w:r>
    </w:p>
    <w:p w14:paraId="61185E57"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При имитации скорости движения координат ≤10 м/с, БПЛА будет плавно лететь на одной высоте, при имитации скорости движения координат ≥50 м/с, БПЛА будет лететь по диагонали вниз, обычно БПЛА на высоте120 мв течение10 супадет на землю.</w:t>
      </w:r>
    </w:p>
    <w:p w14:paraId="7EE808D7"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5.6Эффекты, которые могут быть достигнуты с помощью навигационного обмана</w:t>
      </w:r>
    </w:p>
    <w:p w14:paraId="26A82D1F"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sz w:val="24"/>
          <w:szCs w:val="24"/>
          <w:lang w:val="ru-RU"/>
        </w:rPr>
      </w:pPr>
      <w:r w:rsidRPr="00F410AC">
        <w:rPr>
          <w:rFonts w:ascii="Times New Roman" w:eastAsia="微软雅黑 Light" w:hAnsi="Times New Roman" w:cs="Times New Roman"/>
          <w:sz w:val="24"/>
          <w:szCs w:val="24"/>
          <w:lang w:val="ru-RU"/>
        </w:rPr>
        <w:t>Побуждение БПЛА к полету по прямой в определенном направлении</w:t>
      </w:r>
      <w:r w:rsidRPr="00F410AC">
        <w:rPr>
          <w:rFonts w:ascii="Times New Roman" w:eastAsia="微软雅黑 Light" w:hAnsi="Times New Roman" w:cs="Times New Roman"/>
          <w:kern w:val="2"/>
          <w:sz w:val="24"/>
          <w:szCs w:val="24"/>
          <w:lang w:val="ru-RU" w:bidi="en-US"/>
        </w:rPr>
        <w:t>: В процессе индукции направление индукции может быть изменено в соответствии с реальной ситуацией, и БПЛА будет замедляться в первоначальном направлении, ускоряться в новом направлении, а затем лететь в соответствии с новым направлением полета в течение 5 с.</w:t>
      </w:r>
      <w:r w:rsidRPr="00F410AC">
        <w:rPr>
          <w:rFonts w:ascii="Times New Roman" w:eastAsia="微软雅黑 Light" w:hAnsi="Times New Roman" w:cs="Times New Roman"/>
          <w:sz w:val="24"/>
          <w:szCs w:val="24"/>
          <w:lang w:val="ru-RU"/>
        </w:rPr>
        <w:t>На основе этой функции можно реализовать направленное отталкивание БПЛА или направить БПЛА в заданную позицию для принудительной посадки и захвата БПЛА.</w:t>
      </w:r>
    </w:p>
    <w:p w14:paraId="1CD7D269"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sz w:val="24"/>
          <w:szCs w:val="24"/>
          <w:lang w:val="ru-RU"/>
        </w:rPr>
        <w:t>Побуждение</w:t>
      </w:r>
      <w:r w:rsidRPr="00F410AC">
        <w:rPr>
          <w:rFonts w:ascii="Times New Roman" w:eastAsia="微软雅黑 Light" w:hAnsi="Times New Roman" w:cs="Times New Roman"/>
          <w:kern w:val="2"/>
          <w:sz w:val="24"/>
          <w:szCs w:val="24"/>
          <w:lang w:val="ru-RU" w:bidi="en-US"/>
        </w:rPr>
        <w:t>дрона к круговому движению: аналогично принципу линейного движения, дрон будет направляться для совершения приблизительного кругового движения в воздухе, основываясь на своем текущем положении.</w:t>
      </w:r>
    </w:p>
    <w:p w14:paraId="1EAFB8F3"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Если у нашей стороны нет средств для обнаружения направления и положения БПЛА, а необходимо предотвратить вторжение БПЛА, рекомендуется использовать круговое движение с высокой скоростью, установить максимальный радиус и создать защитный круг БПЛА, чтобы заблокировать БПЛА от проникновения в зону защиты.</w:t>
      </w:r>
    </w:p>
    <w:p w14:paraId="5656FB99"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5.7Устройства, используемые в сочетании с навигационным обманом</w:t>
      </w:r>
    </w:p>
    <w:p w14:paraId="61FEF4B2" w14:textId="77777777" w:rsidR="00F410AC" w:rsidRPr="00F410AC" w:rsidRDefault="00F410AC" w:rsidP="00F410AC">
      <w:pPr>
        <w:pStyle w:val="ab"/>
        <w:tabs>
          <w:tab w:val="num" w:pos="720"/>
        </w:tabs>
        <w:snapToGrid w:val="0"/>
        <w:spacing w:line="276" w:lineRule="auto"/>
        <w:ind w:left="720" w:firstLineChars="0" w:hanging="72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Оборудование обнаружения:</w:t>
      </w:r>
    </w:p>
    <w:p w14:paraId="0CFE41E2" w14:textId="77777777" w:rsidR="00F410AC" w:rsidRPr="00F410AC" w:rsidRDefault="00F410AC" w:rsidP="00F410AC">
      <w:pPr>
        <w:pStyle w:val="ab"/>
        <w:snapToGrid w:val="0"/>
        <w:spacing w:line="276" w:lineRule="auto"/>
        <w:ind w:left="720" w:firstLineChars="0" w:firstLine="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Радарные, оптико-электронные и другие устройства используются для предоставления навигационному обманному оборудованию координат широты и долготы беспилотника-цели.</w:t>
      </w:r>
    </w:p>
    <w:p w14:paraId="11324030" w14:textId="77777777" w:rsidR="00F410AC" w:rsidRPr="00F410AC" w:rsidRDefault="00F410AC" w:rsidP="00F410AC">
      <w:pPr>
        <w:pStyle w:val="ab"/>
        <w:snapToGrid w:val="0"/>
        <w:spacing w:line="276" w:lineRule="auto"/>
        <w:ind w:left="720" w:firstLineChars="0" w:firstLine="0"/>
        <w:jc w:val="left"/>
        <w:rPr>
          <w:rFonts w:ascii="Times New Roman" w:eastAsia="微软雅黑 Light" w:hAnsi="Times New Roman" w:cs="Times New Roman"/>
          <w:sz w:val="24"/>
          <w:szCs w:val="24"/>
          <w:lang w:val="ru-RU" w:bidi="en-US"/>
        </w:rPr>
      </w:pPr>
      <w:r w:rsidRPr="00F410AC">
        <w:rPr>
          <w:rFonts w:ascii="Times New Roman" w:eastAsia="微软雅黑 Light" w:hAnsi="Times New Roman" w:cs="Times New Roman"/>
          <w:sz w:val="24"/>
          <w:szCs w:val="24"/>
          <w:lang w:val="ru-RU" w:bidi="en-US"/>
        </w:rPr>
        <w:t>С помощью оборудования для обнаружения спектра можно передать навигационному обманному оборудованию информацию о направлении движения целевого БПЛА, а также определить координаты широты и долготы имитируемой позиции на основе заданной информации о расстоянии.</w:t>
      </w:r>
    </w:p>
    <w:p w14:paraId="4FD5370C" w14:textId="77777777" w:rsidR="00F410AC" w:rsidRPr="00F410AC" w:rsidRDefault="00F410AC" w:rsidP="00F410AC">
      <w:pPr>
        <w:pStyle w:val="Default"/>
        <w:tabs>
          <w:tab w:val="num" w:pos="720"/>
        </w:tabs>
        <w:snapToGrid w:val="0"/>
        <w:spacing w:line="276" w:lineRule="auto"/>
        <w:ind w:left="720" w:hanging="720"/>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Оборудование подавления и глушения:</w:t>
      </w:r>
    </w:p>
    <w:p w14:paraId="41AD9762" w14:textId="77777777" w:rsidR="00F410AC" w:rsidRPr="00F410AC" w:rsidRDefault="00F410AC" w:rsidP="00F410AC">
      <w:pPr>
        <w:pStyle w:val="Default"/>
        <w:snapToGrid w:val="0"/>
        <w:spacing w:line="276" w:lineRule="auto"/>
        <w:ind w:left="720"/>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lastRenderedPageBreak/>
        <w:t>Используется для подавления и глушения сигналов управления полетом и картографии БПЛА, чтобы обеспечить более стабильное наведение БПЛА по курсу.</w:t>
      </w:r>
    </w:p>
    <w:p w14:paraId="3B956424" w14:textId="77777777" w:rsidR="00F410AC" w:rsidRPr="00F410AC" w:rsidRDefault="00F410AC" w:rsidP="00F410AC">
      <w:pPr>
        <w:pStyle w:val="Default"/>
        <w:snapToGrid w:val="0"/>
        <w:spacing w:line="276" w:lineRule="auto"/>
        <w:ind w:left="720"/>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Когда БПЛА наведен на заданное место и его необходимо принудительно сбить, рекомендуется использовать подавление помех для одновременного отключения сигналов управления полетом, картографии и навигационных спутников БПЛА, чтобы БПЛА можно было принудительно сбить на месте.</w:t>
      </w:r>
    </w:p>
    <w:p w14:paraId="6D2F953D" w14:textId="77777777" w:rsidR="00F410AC" w:rsidRPr="00F410AC" w:rsidRDefault="00F410AC" w:rsidP="00F410AC">
      <w:pPr>
        <w:snapToGrid w:val="0"/>
        <w:spacing w:line="276" w:lineRule="auto"/>
        <w:jc w:val="left"/>
        <w:rPr>
          <w:rFonts w:ascii="Times New Roman" w:eastAsia="微软雅黑 Light" w:hAnsi="Times New Roman" w:cs="Times New Roman"/>
          <w:sz w:val="24"/>
          <w:szCs w:val="24"/>
          <w:lang w:val="ru-RU"/>
        </w:rPr>
      </w:pPr>
    </w:p>
    <w:p w14:paraId="557D2F08" w14:textId="77777777" w:rsidR="00F410AC" w:rsidRPr="00F410AC" w:rsidRDefault="00F410AC" w:rsidP="00F410AC">
      <w:pPr>
        <w:pStyle w:val="1"/>
        <w:widowControl/>
        <w:numPr>
          <w:ilvl w:val="0"/>
          <w:numId w:val="0"/>
        </w:numPr>
        <w:tabs>
          <w:tab w:val="num" w:pos="720"/>
        </w:tabs>
        <w:adjustRightInd w:val="0"/>
        <w:snapToGrid w:val="0"/>
        <w:spacing w:before="0" w:after="0" w:line="276" w:lineRule="auto"/>
        <w:ind w:left="720" w:hanging="720"/>
        <w:jc w:val="center"/>
        <w:rPr>
          <w:rFonts w:ascii="Times New Roman" w:eastAsia="微软雅黑 Light" w:hAnsi="Times New Roman" w:cs="Times New Roman"/>
          <w:kern w:val="0"/>
          <w:sz w:val="24"/>
          <w:szCs w:val="24"/>
          <w:lang w:val="ru-RU" w:bidi="en-US"/>
        </w:rPr>
      </w:pPr>
      <w:r w:rsidRPr="00F410AC">
        <w:rPr>
          <w:rFonts w:ascii="Times New Roman" w:eastAsia="微软雅黑 Light" w:hAnsi="Times New Roman" w:cs="Times New Roman"/>
          <w:kern w:val="0"/>
          <w:sz w:val="24"/>
          <w:szCs w:val="24"/>
          <w:lang w:val="ru-RU" w:bidi="en-US"/>
        </w:rPr>
        <w:t>Операции и функции навигационных обманок</w:t>
      </w:r>
    </w:p>
    <w:p w14:paraId="3E823912"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6.1Функция принудительной посадки с помощью навигационного обмана</w:t>
      </w:r>
    </w:p>
    <w:p w14:paraId="24D44859" w14:textId="788574C8"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 xml:space="preserve">Запишите координаты бесполетной зоны, и когда вам нужно будет использовать навигационную приманку для принудительной посадки </w:t>
      </w:r>
      <w:proofErr w:type="gramStart"/>
      <w:r w:rsidRPr="00F410AC">
        <w:rPr>
          <w:rFonts w:ascii="Times New Roman" w:eastAsia="微软雅黑 Light" w:hAnsi="Times New Roman" w:cs="Times New Roman"/>
          <w:kern w:val="2"/>
          <w:sz w:val="24"/>
          <w:szCs w:val="24"/>
          <w:lang w:val="ru-RU" w:bidi="en-US"/>
        </w:rPr>
        <w:t>БПЛА,  автоматически</w:t>
      </w:r>
      <w:proofErr w:type="gramEnd"/>
      <w:r w:rsidRPr="00F410AC">
        <w:rPr>
          <w:rFonts w:ascii="Times New Roman" w:eastAsia="微软雅黑 Light" w:hAnsi="Times New Roman" w:cs="Times New Roman"/>
          <w:kern w:val="2"/>
          <w:sz w:val="24"/>
          <w:szCs w:val="24"/>
          <w:lang w:val="ru-RU" w:bidi="en-US"/>
        </w:rPr>
        <w:t xml:space="preserve"> передаст аналоговый сигнал координат бесполетной зоны, чтобы принудительно посадить БПЛА.</w:t>
      </w:r>
    </w:p>
    <w:p w14:paraId="7EE84BE1"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6.2Функция навигационного обмана:</w:t>
      </w:r>
    </w:p>
    <w:p w14:paraId="30B3F6DE" w14:textId="32DE075B"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Получив координаты широты и долготы БПЛА, пеленг и вычислив аналоговые координаты устройства, направление необходимого наведения БПЛА конфигурируется в соответствии с потребностями оператора.</w:t>
      </w:r>
    </w:p>
    <w:p w14:paraId="03126D81"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6.3 Контролируемые параметры</w:t>
      </w:r>
    </w:p>
    <w:p w14:paraId="74FFB2F2" w14:textId="77777777"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(1) Координаты моделирования (долгота, широта, высота</w:t>
      </w:r>
      <w:proofErr w:type="gramStart"/>
      <w:r w:rsidRPr="00F410AC">
        <w:rPr>
          <w:rFonts w:ascii="Times New Roman" w:eastAsia="微软雅黑 Light" w:hAnsi="Times New Roman" w:cs="Times New Roman"/>
          <w:kern w:val="2"/>
          <w:sz w:val="24"/>
          <w:szCs w:val="24"/>
          <w:lang w:val="ru-RU" w:bidi="en-US"/>
        </w:rPr>
        <w:t>):как</w:t>
      </w:r>
      <w:proofErr w:type="gramEnd"/>
      <w:r w:rsidRPr="00F410AC">
        <w:rPr>
          <w:rFonts w:ascii="Times New Roman" w:eastAsia="微软雅黑 Light" w:hAnsi="Times New Roman" w:cs="Times New Roman"/>
          <w:kern w:val="2"/>
          <w:sz w:val="24"/>
          <w:szCs w:val="24"/>
          <w:lang w:val="ru-RU" w:bidi="en-US"/>
        </w:rPr>
        <w:t xml:space="preserve"> можно ближе к реальным координатам широты и долготы беспилотника</w:t>
      </w:r>
    </w:p>
    <w:p w14:paraId="1080D9E4" w14:textId="77777777"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(2) Значение скорости: рекомендуется установить ее на1 м/сдля обычной демонстрации, а в реальном боевом процессе, в зависимости от необходимости позволить БПЛА разбиться или нет, она может быть настроена в соответствии с соответствующей конфигурацией, или разработать несколько остановок скорости, и каждая остановка скорости может быть настроена с соответствующим значением скорости.</w:t>
      </w:r>
    </w:p>
    <w:p w14:paraId="3A33C07E" w14:textId="77777777"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 xml:space="preserve">(3) Направление скорости: установите направление в соответствии с необходимостью направления движения БПЛА.Значение направления - 0° как направление на север, вращение по часовой </w:t>
      </w:r>
      <w:proofErr w:type="gramStart"/>
      <w:r w:rsidRPr="00F410AC">
        <w:rPr>
          <w:rFonts w:ascii="Times New Roman" w:eastAsia="微软雅黑 Light" w:hAnsi="Times New Roman" w:cs="Times New Roman"/>
          <w:kern w:val="2"/>
          <w:sz w:val="24"/>
          <w:szCs w:val="24"/>
          <w:lang w:val="ru-RU" w:bidi="en-US"/>
        </w:rPr>
        <w:t>стрелке.Дрон</w:t>
      </w:r>
      <w:proofErr w:type="gramEnd"/>
      <w:r w:rsidRPr="00F410AC">
        <w:rPr>
          <w:rFonts w:ascii="Times New Roman" w:eastAsia="微软雅黑 Light" w:hAnsi="Times New Roman" w:cs="Times New Roman"/>
          <w:kern w:val="2"/>
          <w:sz w:val="24"/>
          <w:szCs w:val="24"/>
          <w:lang w:val="ru-RU" w:bidi="en-US"/>
        </w:rPr>
        <w:t xml:space="preserve"> движется в противоположном направлении.</w:t>
      </w:r>
    </w:p>
    <w:p w14:paraId="6E6C723E" w14:textId="77777777" w:rsidR="00F410AC" w:rsidRPr="00F410AC" w:rsidRDefault="00F410AC" w:rsidP="00F410AC">
      <w:pPr>
        <w:pStyle w:val="32"/>
        <w:jc w:val="center"/>
        <w:rPr>
          <w:rFonts w:ascii="Times New Roman" w:hAnsi="Times New Roman" w:cs="Times New Roman"/>
          <w:sz w:val="24"/>
          <w:szCs w:val="24"/>
          <w:lang w:val="ru-RU"/>
        </w:rPr>
      </w:pPr>
      <w:r w:rsidRPr="00F410AC">
        <w:rPr>
          <w:rFonts w:ascii="Times New Roman" w:hAnsi="Times New Roman" w:cs="Times New Roman"/>
          <w:sz w:val="24"/>
          <w:szCs w:val="24"/>
          <w:lang w:val="ru-RU"/>
        </w:rPr>
        <w:t>6.4 Логика работы</w:t>
      </w:r>
    </w:p>
    <w:p w14:paraId="5167B7DF" w14:textId="77777777"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val="ru-RU" w:bidi="en-US"/>
        </w:rPr>
      </w:pPr>
      <w:r w:rsidRPr="00F410AC">
        <w:rPr>
          <w:rFonts w:ascii="Times New Roman" w:eastAsia="微软雅黑 Light" w:hAnsi="Times New Roman" w:cs="Times New Roman"/>
          <w:kern w:val="2"/>
          <w:sz w:val="24"/>
          <w:szCs w:val="24"/>
          <w:lang w:val="ru-RU" w:bidi="en-US"/>
        </w:rPr>
        <w:t>(1) Найдите целевой БПЛА, установите аналоговые координаты, значение скорости и направления и включите передачу сигнала.</w:t>
      </w:r>
    </w:p>
    <w:p w14:paraId="1305CFE3" w14:textId="77777777" w:rsidR="00F410AC" w:rsidRPr="00F410AC" w:rsidRDefault="00F410AC" w:rsidP="00F410AC">
      <w:pPr>
        <w:pStyle w:val="Default"/>
        <w:snapToGrid w:val="0"/>
        <w:spacing w:line="276" w:lineRule="auto"/>
        <w:rPr>
          <w:rFonts w:ascii="Times New Roman" w:eastAsia="微软雅黑 Light" w:hAnsi="Times New Roman" w:cs="Times New Roman"/>
          <w:color w:val="FF0000"/>
          <w:kern w:val="2"/>
          <w:sz w:val="24"/>
          <w:szCs w:val="24"/>
          <w:lang w:val="ru-RU" w:bidi="en-US"/>
        </w:rPr>
      </w:pPr>
      <w:r w:rsidRPr="00F410AC">
        <w:rPr>
          <w:rFonts w:ascii="Times New Roman" w:eastAsia="微软雅黑 Light" w:hAnsi="Times New Roman" w:cs="Times New Roman"/>
          <w:kern w:val="2"/>
          <w:sz w:val="24"/>
          <w:szCs w:val="24"/>
          <w:lang w:val="ru-RU" w:bidi="en-US"/>
        </w:rPr>
        <w:t xml:space="preserve">(2) После </w:t>
      </w:r>
      <w:proofErr w:type="gramStart"/>
      <w:r w:rsidRPr="00F410AC">
        <w:rPr>
          <w:rFonts w:ascii="Times New Roman" w:eastAsia="微软雅黑 Light" w:hAnsi="Times New Roman" w:cs="Times New Roman"/>
          <w:kern w:val="2"/>
          <w:sz w:val="24"/>
          <w:szCs w:val="24"/>
          <w:lang w:val="ru-RU" w:bidi="en-US"/>
        </w:rPr>
        <w:t>того</w:t>
      </w:r>
      <w:proofErr w:type="gramEnd"/>
      <w:r w:rsidRPr="00F410AC">
        <w:rPr>
          <w:rFonts w:ascii="Times New Roman" w:eastAsia="微软雅黑 Light" w:hAnsi="Times New Roman" w:cs="Times New Roman"/>
          <w:kern w:val="2"/>
          <w:sz w:val="24"/>
          <w:szCs w:val="24"/>
          <w:lang w:val="ru-RU" w:bidi="en-US"/>
        </w:rPr>
        <w:t xml:space="preserve"> как первая индукция курса вступит в силу, если излучение сигнала сохраняется, а состояние движения БПЛА необходимо изменить, достаточно настроить новые значения скорости и направления, и нет </w:t>
      </w:r>
      <w:r w:rsidRPr="00F410AC">
        <w:rPr>
          <w:rFonts w:ascii="Times New Roman" w:eastAsia="微软雅黑 Light" w:hAnsi="Times New Roman" w:cs="Times New Roman"/>
          <w:kern w:val="2"/>
          <w:sz w:val="24"/>
          <w:szCs w:val="24"/>
          <w:lang w:val="ru-RU" w:bidi="en-US"/>
        </w:rPr>
        <w:lastRenderedPageBreak/>
        <w:t>необходимости настраивать новые аналоговые координаты (позиционирование БПЛА уже было наведено, и нет необходимости настраивать аналоговые координаты на основе фактического положения БПЛА).</w:t>
      </w:r>
    </w:p>
    <w:p w14:paraId="61050431" w14:textId="77777777" w:rsidR="00F410AC" w:rsidRPr="00F410AC" w:rsidRDefault="00F410AC" w:rsidP="00F410AC">
      <w:pPr>
        <w:pStyle w:val="Default"/>
        <w:snapToGrid w:val="0"/>
        <w:spacing w:line="276" w:lineRule="auto"/>
        <w:rPr>
          <w:rFonts w:ascii="Times New Roman" w:eastAsia="微软雅黑 Light" w:hAnsi="Times New Roman" w:cs="Times New Roman"/>
          <w:kern w:val="2"/>
          <w:sz w:val="24"/>
          <w:szCs w:val="24"/>
          <w:lang w:bidi="en-US"/>
        </w:rPr>
      </w:pPr>
      <w:r w:rsidRPr="00F410AC">
        <w:rPr>
          <w:rFonts w:ascii="Times New Roman" w:eastAsia="微软雅黑 Light" w:hAnsi="Times New Roman" w:cs="Times New Roman"/>
          <w:kern w:val="2"/>
          <w:sz w:val="24"/>
          <w:szCs w:val="24"/>
          <w:lang w:val="ru-RU" w:bidi="en-US"/>
        </w:rPr>
        <w:t xml:space="preserve">(3) После завершения миссии противодействия БПЛА выключите передачу сигнала, автоматически установите аналоговую позицию в качестве позиции позиционирования устройства, а значение скорости и направление вернутся к 0. </w:t>
      </w:r>
      <w:r w:rsidRPr="00F410AC">
        <w:rPr>
          <w:rFonts w:ascii="Times New Roman" w:eastAsia="微软雅黑 Light" w:hAnsi="Times New Roman" w:cs="Times New Roman"/>
          <w:kern w:val="2"/>
          <w:sz w:val="24"/>
          <w:szCs w:val="24"/>
          <w:lang w:bidi="en-US"/>
        </w:rPr>
        <w:t>При повторном использовании необходимо сбросить настройки.</w:t>
      </w:r>
    </w:p>
    <w:sectPr w:rsidR="00F410AC" w:rsidRPr="00F410AC">
      <w:headerReference w:type="default" r:id="rId23"/>
      <w:footerReference w:type="default" r:id="rId24"/>
      <w:pgSz w:w="11906" w:h="16838"/>
      <w:pgMar w:top="1440" w:right="1800" w:bottom="1440" w:left="1800" w:header="567"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1564" w14:textId="77777777" w:rsidR="00913BD5" w:rsidRDefault="00913BD5">
      <w:r>
        <w:separator/>
      </w:r>
    </w:p>
  </w:endnote>
  <w:endnote w:type="continuationSeparator" w:id="0">
    <w:p w14:paraId="26FF7E2F" w14:textId="77777777" w:rsidR="00913BD5" w:rsidRDefault="0091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TZhongsong">
    <w:altName w:val="华文中宋"/>
    <w:charset w:val="86"/>
    <w:family w:val="auto"/>
    <w:pitch w:val="variable"/>
    <w:sig w:usb0="00000287" w:usb1="080F0000" w:usb2="00000010" w:usb3="00000000" w:csb0="0004009F" w:csb1="00000000"/>
  </w:font>
  <w:font w:name="STXihei">
    <w:altName w:val="华文细黑"/>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FangSong"/>
    <w:charset w:val="86"/>
    <w:family w:val="modern"/>
    <w:pitch w:val="default"/>
    <w:sig w:usb0="00000000" w:usb1="00000000" w:usb2="00000010" w:usb3="00000000" w:csb0="00040000" w:csb1="00000000"/>
  </w:font>
  <w:font w:name="微软雅黑 Light">
    <w:altName w:val="Microsoft YaHei"/>
    <w:charset w:val="86"/>
    <w:family w:val="swiss"/>
    <w:pitch w:val="variable"/>
    <w:sig w:usb0="80000287" w:usb1="2ACF001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129F" w14:textId="77777777" w:rsidR="00807A5C" w:rsidRDefault="00807A5C">
    <w:pPr>
      <w:pStyle w:val="a5"/>
    </w:pPr>
  </w:p>
  <w:p w14:paraId="131A804C" w14:textId="77777777" w:rsidR="00A54985" w:rsidRDefault="00A549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FAEB" w14:textId="77777777" w:rsidR="00913BD5" w:rsidRDefault="00913BD5">
      <w:r>
        <w:separator/>
      </w:r>
    </w:p>
  </w:footnote>
  <w:footnote w:type="continuationSeparator" w:id="0">
    <w:p w14:paraId="4126E2D2" w14:textId="77777777" w:rsidR="00913BD5" w:rsidRDefault="0091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23F5" w14:textId="77777777" w:rsidR="00807A5C" w:rsidRDefault="0011727A">
    <w:pPr>
      <w:pStyle w:val="a7"/>
      <w:jc w:val="both"/>
      <w:rPr>
        <w:sz w:val="32"/>
        <w:szCs w:val="32"/>
      </w:rPr>
    </w:pPr>
    <w:r>
      <w:rPr>
        <w:rFonts w:hint="eastAsia"/>
        <w:sz w:val="32"/>
        <w:szCs w:val="32"/>
      </w:rPr>
      <w:t xml:space="preserve"> </w:t>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4586B0"/>
    <w:multiLevelType w:val="singleLevel"/>
    <w:tmpl w:val="9F4586B0"/>
    <w:lvl w:ilvl="0">
      <w:start w:val="1"/>
      <w:numFmt w:val="decimal"/>
      <w:lvlText w:val="%1."/>
      <w:lvlJc w:val="left"/>
      <w:pPr>
        <w:tabs>
          <w:tab w:val="left" w:pos="312"/>
        </w:tabs>
      </w:pPr>
    </w:lvl>
  </w:abstractNum>
  <w:abstractNum w:abstractNumId="1" w15:restartNumberingAfterBreak="0">
    <w:nsid w:val="EB731292"/>
    <w:multiLevelType w:val="multilevel"/>
    <w:tmpl w:val="EB731292"/>
    <w:lvl w:ilvl="0">
      <w:start w:val="1"/>
      <w:numFmt w:val="decimal"/>
      <w:lvlText w:val="%1."/>
      <w:lvlJc w:val="left"/>
      <w:pPr>
        <w:ind w:left="425" w:hanging="425"/>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3F929A8"/>
    <w:multiLevelType w:val="multilevel"/>
    <w:tmpl w:val="03F929A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07139F"/>
    <w:multiLevelType w:val="multilevel"/>
    <w:tmpl w:val="1007139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EC0BCE"/>
    <w:multiLevelType w:val="multilevel"/>
    <w:tmpl w:val="5CEC0BCE"/>
    <w:lvl w:ilvl="0">
      <w:start w:val="1"/>
      <w:numFmt w:val="chineseCountingThousand"/>
      <w:pStyle w:val="1"/>
      <w:suff w:val="space"/>
      <w:lvlText w:val="第%1章、"/>
      <w:lvlJc w:val="left"/>
      <w:pPr>
        <w:ind w:left="420" w:hanging="420"/>
      </w:pPr>
      <w:rPr>
        <w:rFonts w:ascii="STZhongsong" w:eastAsia="STZhongsong" w:hAnsi="STZhongsong" w:hint="eastAsia"/>
        <w:b/>
        <w:i w:val="0"/>
        <w:sz w:val="44"/>
      </w:rPr>
    </w:lvl>
    <w:lvl w:ilvl="1">
      <w:start w:val="1"/>
      <w:numFmt w:val="decimal"/>
      <w:isLgl/>
      <w:lvlText w:val="%1.%2"/>
      <w:lvlJc w:val="left"/>
      <w:pPr>
        <w:tabs>
          <w:tab w:val="left" w:pos="142"/>
        </w:tabs>
        <w:ind w:left="562" w:hanging="420"/>
      </w:pPr>
      <w:rPr>
        <w:rFonts w:ascii="STZhongsong" w:eastAsia="STZhongsong" w:hAnsi="STZhongsong" w:hint="eastAsia"/>
        <w:b/>
        <w:i w:val="0"/>
        <w:sz w:val="32"/>
        <w:lang w:val="en-US"/>
      </w:rPr>
    </w:lvl>
    <w:lvl w:ilvl="2">
      <w:start w:val="1"/>
      <w:numFmt w:val="decimal"/>
      <w:isLgl/>
      <w:lvlText w:val="%1.%2.%3"/>
      <w:lvlJc w:val="left"/>
      <w:pPr>
        <w:tabs>
          <w:tab w:val="left" w:pos="0"/>
        </w:tabs>
        <w:ind w:left="420" w:hanging="420"/>
      </w:pPr>
      <w:rPr>
        <w:rFonts w:ascii="STXihei" w:eastAsia="STXihei" w:hint="eastAsia"/>
        <w:b/>
        <w:i w:val="0"/>
        <w:sz w:val="28"/>
        <w:u w:val="none"/>
      </w:rPr>
    </w:lvl>
    <w:lvl w:ilvl="3">
      <w:start w:val="1"/>
      <w:numFmt w:val="decimal"/>
      <w:isLgl/>
      <w:lvlText w:val="%1.%2.%3.%4"/>
      <w:lvlJc w:val="left"/>
      <w:pPr>
        <w:tabs>
          <w:tab w:val="left" w:pos="0"/>
        </w:tabs>
        <w:ind w:left="420" w:hanging="420"/>
      </w:pPr>
      <w:rPr>
        <w:rFonts w:ascii="STXihei" w:eastAsia="STXihei" w:hint="eastAsia"/>
        <w:b/>
        <w:i w:val="0"/>
        <w:sz w:val="24"/>
        <w:lang w:eastAsia="zh-CN"/>
      </w:rPr>
    </w:lvl>
    <w:lvl w:ilvl="4">
      <w:start w:val="1"/>
      <w:numFmt w:val="decimal"/>
      <w:isLgl/>
      <w:lvlText w:val="%1.%2.%3.%4.%5"/>
      <w:lvlJc w:val="left"/>
      <w:pPr>
        <w:tabs>
          <w:tab w:val="left" w:pos="0"/>
        </w:tabs>
        <w:ind w:left="420" w:hanging="420"/>
      </w:pPr>
      <w:rPr>
        <w:rFonts w:ascii="STXihei" w:eastAsia="STXihei" w:hint="eastAsia"/>
        <w:sz w:val="24"/>
      </w:rPr>
    </w:lvl>
    <w:lvl w:ilvl="5">
      <w:start w:val="1"/>
      <w:numFmt w:val="decimal"/>
      <w:lvlText w:val="%1.%2.%3.%4.%5.%6"/>
      <w:lvlJc w:val="left"/>
      <w:pPr>
        <w:tabs>
          <w:tab w:val="left" w:pos="0"/>
        </w:tabs>
        <w:ind w:left="420" w:hanging="420"/>
      </w:pPr>
      <w:rPr>
        <w:rFonts w:hint="eastAsia"/>
      </w:rPr>
    </w:lvl>
    <w:lvl w:ilvl="6">
      <w:start w:val="1"/>
      <w:numFmt w:val="decimal"/>
      <w:lvlText w:val="%1.%2.%3.%4.%5.%6.%7"/>
      <w:lvlJc w:val="left"/>
      <w:pPr>
        <w:tabs>
          <w:tab w:val="left" w:pos="0"/>
        </w:tabs>
        <w:ind w:left="420" w:hanging="420"/>
      </w:pPr>
      <w:rPr>
        <w:rFonts w:hint="eastAsia"/>
      </w:rPr>
    </w:lvl>
    <w:lvl w:ilvl="7">
      <w:start w:val="1"/>
      <w:numFmt w:val="decimal"/>
      <w:lvlText w:val="%1.%2.%3.%4.%5.%6.%7.%8"/>
      <w:lvlJc w:val="left"/>
      <w:pPr>
        <w:tabs>
          <w:tab w:val="left" w:pos="0"/>
        </w:tabs>
        <w:ind w:left="420" w:hanging="420"/>
      </w:pPr>
      <w:rPr>
        <w:rFonts w:hint="eastAsia"/>
      </w:rPr>
    </w:lvl>
    <w:lvl w:ilvl="8">
      <w:start w:val="1"/>
      <w:numFmt w:val="decimal"/>
      <w:lvlText w:val="%1.%2.%3.%4.%5.%6.%7.%8.%9"/>
      <w:lvlJc w:val="left"/>
      <w:pPr>
        <w:tabs>
          <w:tab w:val="left" w:pos="0"/>
        </w:tabs>
        <w:ind w:left="420" w:hanging="420"/>
      </w:pPr>
      <w:rPr>
        <w:rFonts w:hint="eastAsia"/>
      </w:rPr>
    </w:lvl>
  </w:abstractNum>
  <w:abstractNum w:abstractNumId="5" w15:restartNumberingAfterBreak="0">
    <w:nsid w:val="5EA9379A"/>
    <w:multiLevelType w:val="multilevel"/>
    <w:tmpl w:val="5EA937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1329E9"/>
    <w:multiLevelType w:val="multilevel"/>
    <w:tmpl w:val="631329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4272053">
    <w:abstractNumId w:val="4"/>
  </w:num>
  <w:num w:numId="2" w16cid:durableId="1925649595">
    <w:abstractNumId w:val="1"/>
  </w:num>
  <w:num w:numId="3" w16cid:durableId="1224951681">
    <w:abstractNumId w:val="3"/>
  </w:num>
  <w:num w:numId="4" w16cid:durableId="90051464">
    <w:abstractNumId w:val="5"/>
  </w:num>
  <w:num w:numId="5" w16cid:durableId="1895434154">
    <w:abstractNumId w:val="0"/>
  </w:num>
  <w:num w:numId="6" w16cid:durableId="619726467">
    <w:abstractNumId w:val="6"/>
  </w:num>
  <w:num w:numId="7" w16cid:durableId="147563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4Y2Y4ZTA0ZWU0ZjU3Yjc0YTM2YmVmYTI2YzJhZjkifQ=="/>
    <w:docVar w:name="KSO_WPS_MARK_KEY" w:val="309adcbe-029a-474a-ad9d-dca886d5b0b7"/>
  </w:docVars>
  <w:rsids>
    <w:rsidRoot w:val="00E12166"/>
    <w:rsid w:val="00006938"/>
    <w:rsid w:val="00013182"/>
    <w:rsid w:val="00026572"/>
    <w:rsid w:val="000266BB"/>
    <w:rsid w:val="000326B7"/>
    <w:rsid w:val="00046474"/>
    <w:rsid w:val="00046C3C"/>
    <w:rsid w:val="00052A24"/>
    <w:rsid w:val="000538DF"/>
    <w:rsid w:val="0007110D"/>
    <w:rsid w:val="000922EF"/>
    <w:rsid w:val="000924AF"/>
    <w:rsid w:val="00097970"/>
    <w:rsid w:val="000A150F"/>
    <w:rsid w:val="000A49A7"/>
    <w:rsid w:val="000C12EB"/>
    <w:rsid w:val="000C53EB"/>
    <w:rsid w:val="000C6310"/>
    <w:rsid w:val="000D242A"/>
    <w:rsid w:val="000D5F84"/>
    <w:rsid w:val="000D7EAC"/>
    <w:rsid w:val="000F48A9"/>
    <w:rsid w:val="001000D6"/>
    <w:rsid w:val="00110C3F"/>
    <w:rsid w:val="00112929"/>
    <w:rsid w:val="0011727A"/>
    <w:rsid w:val="00141DAB"/>
    <w:rsid w:val="00145E33"/>
    <w:rsid w:val="00154454"/>
    <w:rsid w:val="001624C5"/>
    <w:rsid w:val="001639EE"/>
    <w:rsid w:val="00164156"/>
    <w:rsid w:val="00167042"/>
    <w:rsid w:val="001705D6"/>
    <w:rsid w:val="001778FE"/>
    <w:rsid w:val="00187944"/>
    <w:rsid w:val="001963FB"/>
    <w:rsid w:val="001A50F6"/>
    <w:rsid w:val="001A64C8"/>
    <w:rsid w:val="001C28DC"/>
    <w:rsid w:val="001C48A2"/>
    <w:rsid w:val="001D7E01"/>
    <w:rsid w:val="001E29C4"/>
    <w:rsid w:val="00203524"/>
    <w:rsid w:val="0020558A"/>
    <w:rsid w:val="00212EF2"/>
    <w:rsid w:val="00214212"/>
    <w:rsid w:val="00217F77"/>
    <w:rsid w:val="00221585"/>
    <w:rsid w:val="00224534"/>
    <w:rsid w:val="00242BA8"/>
    <w:rsid w:val="00256498"/>
    <w:rsid w:val="00262424"/>
    <w:rsid w:val="00264738"/>
    <w:rsid w:val="002662D2"/>
    <w:rsid w:val="00274849"/>
    <w:rsid w:val="00283430"/>
    <w:rsid w:val="00297274"/>
    <w:rsid w:val="002B624C"/>
    <w:rsid w:val="002C1983"/>
    <w:rsid w:val="002E776A"/>
    <w:rsid w:val="002F1816"/>
    <w:rsid w:val="002F6C6B"/>
    <w:rsid w:val="00311E8C"/>
    <w:rsid w:val="00311F50"/>
    <w:rsid w:val="00322340"/>
    <w:rsid w:val="00323A2A"/>
    <w:rsid w:val="003355AC"/>
    <w:rsid w:val="00346A2D"/>
    <w:rsid w:val="0036149F"/>
    <w:rsid w:val="00396EC7"/>
    <w:rsid w:val="003A07DD"/>
    <w:rsid w:val="003A28EE"/>
    <w:rsid w:val="003A4F0C"/>
    <w:rsid w:val="003B1970"/>
    <w:rsid w:val="003B55B0"/>
    <w:rsid w:val="003C536E"/>
    <w:rsid w:val="003E3CE3"/>
    <w:rsid w:val="003F063F"/>
    <w:rsid w:val="004018C0"/>
    <w:rsid w:val="0040625B"/>
    <w:rsid w:val="00422F2A"/>
    <w:rsid w:val="00425D21"/>
    <w:rsid w:val="004312B8"/>
    <w:rsid w:val="00440FF4"/>
    <w:rsid w:val="00466424"/>
    <w:rsid w:val="0047609F"/>
    <w:rsid w:val="004770B6"/>
    <w:rsid w:val="004774AA"/>
    <w:rsid w:val="004A42FB"/>
    <w:rsid w:val="004A4FE8"/>
    <w:rsid w:val="004A51C9"/>
    <w:rsid w:val="004C24B5"/>
    <w:rsid w:val="004C3524"/>
    <w:rsid w:val="004D2D3C"/>
    <w:rsid w:val="0051231A"/>
    <w:rsid w:val="00513C1E"/>
    <w:rsid w:val="00532871"/>
    <w:rsid w:val="00537E6B"/>
    <w:rsid w:val="0054349D"/>
    <w:rsid w:val="005438B8"/>
    <w:rsid w:val="00546707"/>
    <w:rsid w:val="005510C2"/>
    <w:rsid w:val="00561714"/>
    <w:rsid w:val="00566720"/>
    <w:rsid w:val="005835CC"/>
    <w:rsid w:val="00592AE9"/>
    <w:rsid w:val="005E5AEE"/>
    <w:rsid w:val="0060517F"/>
    <w:rsid w:val="0062134C"/>
    <w:rsid w:val="006249CD"/>
    <w:rsid w:val="006258A8"/>
    <w:rsid w:val="0062711C"/>
    <w:rsid w:val="006273E9"/>
    <w:rsid w:val="00630A30"/>
    <w:rsid w:val="00647317"/>
    <w:rsid w:val="0066587C"/>
    <w:rsid w:val="00683938"/>
    <w:rsid w:val="006B4281"/>
    <w:rsid w:val="006B7055"/>
    <w:rsid w:val="006D18F3"/>
    <w:rsid w:val="006D3D38"/>
    <w:rsid w:val="006E05F4"/>
    <w:rsid w:val="006F2C28"/>
    <w:rsid w:val="00705EE4"/>
    <w:rsid w:val="00706EB9"/>
    <w:rsid w:val="0071088B"/>
    <w:rsid w:val="00717830"/>
    <w:rsid w:val="0072071B"/>
    <w:rsid w:val="00725C6B"/>
    <w:rsid w:val="00743905"/>
    <w:rsid w:val="00761707"/>
    <w:rsid w:val="00777271"/>
    <w:rsid w:val="0078299C"/>
    <w:rsid w:val="0078739C"/>
    <w:rsid w:val="007921F5"/>
    <w:rsid w:val="00795230"/>
    <w:rsid w:val="007B4CA3"/>
    <w:rsid w:val="007B7008"/>
    <w:rsid w:val="007D31D4"/>
    <w:rsid w:val="007D32DD"/>
    <w:rsid w:val="007F00C0"/>
    <w:rsid w:val="007F6D5B"/>
    <w:rsid w:val="007F6F86"/>
    <w:rsid w:val="00801793"/>
    <w:rsid w:val="00807A5C"/>
    <w:rsid w:val="00810347"/>
    <w:rsid w:val="00840697"/>
    <w:rsid w:val="00846ADD"/>
    <w:rsid w:val="008555B7"/>
    <w:rsid w:val="008666B7"/>
    <w:rsid w:val="00882740"/>
    <w:rsid w:val="008838DB"/>
    <w:rsid w:val="008925F0"/>
    <w:rsid w:val="008A379F"/>
    <w:rsid w:val="008B7156"/>
    <w:rsid w:val="008E04FE"/>
    <w:rsid w:val="008E20C0"/>
    <w:rsid w:val="008E6930"/>
    <w:rsid w:val="008E6C7D"/>
    <w:rsid w:val="008F0F97"/>
    <w:rsid w:val="00913BD5"/>
    <w:rsid w:val="0091564D"/>
    <w:rsid w:val="00916641"/>
    <w:rsid w:val="00931601"/>
    <w:rsid w:val="00932F00"/>
    <w:rsid w:val="0095085C"/>
    <w:rsid w:val="0095409E"/>
    <w:rsid w:val="0099127C"/>
    <w:rsid w:val="009A53A8"/>
    <w:rsid w:val="009B0840"/>
    <w:rsid w:val="009B37A4"/>
    <w:rsid w:val="009B48CE"/>
    <w:rsid w:val="009B6DA5"/>
    <w:rsid w:val="009F5B45"/>
    <w:rsid w:val="009F64EC"/>
    <w:rsid w:val="00A12A83"/>
    <w:rsid w:val="00A13B74"/>
    <w:rsid w:val="00A13C1E"/>
    <w:rsid w:val="00A1426B"/>
    <w:rsid w:val="00A244B0"/>
    <w:rsid w:val="00A44D80"/>
    <w:rsid w:val="00A47848"/>
    <w:rsid w:val="00A54985"/>
    <w:rsid w:val="00A567A2"/>
    <w:rsid w:val="00A60B3B"/>
    <w:rsid w:val="00A62DC2"/>
    <w:rsid w:val="00A745E2"/>
    <w:rsid w:val="00A74620"/>
    <w:rsid w:val="00A7684E"/>
    <w:rsid w:val="00A77F78"/>
    <w:rsid w:val="00A80313"/>
    <w:rsid w:val="00AB1D07"/>
    <w:rsid w:val="00AE7B63"/>
    <w:rsid w:val="00AF0557"/>
    <w:rsid w:val="00AF79F1"/>
    <w:rsid w:val="00B064D7"/>
    <w:rsid w:val="00B13994"/>
    <w:rsid w:val="00B228EC"/>
    <w:rsid w:val="00B431DB"/>
    <w:rsid w:val="00B45D12"/>
    <w:rsid w:val="00B50584"/>
    <w:rsid w:val="00B51022"/>
    <w:rsid w:val="00B55A2F"/>
    <w:rsid w:val="00B56265"/>
    <w:rsid w:val="00B72346"/>
    <w:rsid w:val="00B83531"/>
    <w:rsid w:val="00BA1E62"/>
    <w:rsid w:val="00BB011B"/>
    <w:rsid w:val="00BB190C"/>
    <w:rsid w:val="00BB1EF4"/>
    <w:rsid w:val="00BB76A2"/>
    <w:rsid w:val="00BC31AA"/>
    <w:rsid w:val="00BC5A75"/>
    <w:rsid w:val="00BF72C8"/>
    <w:rsid w:val="00C06B38"/>
    <w:rsid w:val="00C121F3"/>
    <w:rsid w:val="00C1754C"/>
    <w:rsid w:val="00C24B1F"/>
    <w:rsid w:val="00C34A4E"/>
    <w:rsid w:val="00C3605E"/>
    <w:rsid w:val="00C431D1"/>
    <w:rsid w:val="00C43487"/>
    <w:rsid w:val="00C43E6B"/>
    <w:rsid w:val="00C5197C"/>
    <w:rsid w:val="00C7463C"/>
    <w:rsid w:val="00C87AA0"/>
    <w:rsid w:val="00C9138D"/>
    <w:rsid w:val="00CA569B"/>
    <w:rsid w:val="00CB50B2"/>
    <w:rsid w:val="00CD10D3"/>
    <w:rsid w:val="00CD27F5"/>
    <w:rsid w:val="00CF0B19"/>
    <w:rsid w:val="00D03301"/>
    <w:rsid w:val="00D04057"/>
    <w:rsid w:val="00D145A2"/>
    <w:rsid w:val="00D3233B"/>
    <w:rsid w:val="00D415AC"/>
    <w:rsid w:val="00D41974"/>
    <w:rsid w:val="00D469C2"/>
    <w:rsid w:val="00D51DCE"/>
    <w:rsid w:val="00D55893"/>
    <w:rsid w:val="00D56364"/>
    <w:rsid w:val="00D6175E"/>
    <w:rsid w:val="00D666F9"/>
    <w:rsid w:val="00D765DC"/>
    <w:rsid w:val="00D84CC5"/>
    <w:rsid w:val="00D91E78"/>
    <w:rsid w:val="00D9235F"/>
    <w:rsid w:val="00DA02AD"/>
    <w:rsid w:val="00DB2644"/>
    <w:rsid w:val="00DC5B92"/>
    <w:rsid w:val="00DD491B"/>
    <w:rsid w:val="00DD7B2F"/>
    <w:rsid w:val="00DE5FBE"/>
    <w:rsid w:val="00DF3125"/>
    <w:rsid w:val="00DF3C38"/>
    <w:rsid w:val="00E04B45"/>
    <w:rsid w:val="00E06784"/>
    <w:rsid w:val="00E12166"/>
    <w:rsid w:val="00E133CA"/>
    <w:rsid w:val="00E217C7"/>
    <w:rsid w:val="00E21856"/>
    <w:rsid w:val="00E70EE1"/>
    <w:rsid w:val="00E909CA"/>
    <w:rsid w:val="00E966D2"/>
    <w:rsid w:val="00EB22C0"/>
    <w:rsid w:val="00EB7396"/>
    <w:rsid w:val="00EF7BF2"/>
    <w:rsid w:val="00F15056"/>
    <w:rsid w:val="00F257DB"/>
    <w:rsid w:val="00F410AC"/>
    <w:rsid w:val="00F412DC"/>
    <w:rsid w:val="00F41957"/>
    <w:rsid w:val="00F5770B"/>
    <w:rsid w:val="00F73DBD"/>
    <w:rsid w:val="00F83B85"/>
    <w:rsid w:val="00F901FA"/>
    <w:rsid w:val="00F9023F"/>
    <w:rsid w:val="00F9152B"/>
    <w:rsid w:val="00FB0F7F"/>
    <w:rsid w:val="00FB19B9"/>
    <w:rsid w:val="00FB288D"/>
    <w:rsid w:val="00FD5497"/>
    <w:rsid w:val="00FE0A87"/>
    <w:rsid w:val="00FE496F"/>
    <w:rsid w:val="00FF171C"/>
    <w:rsid w:val="00FF23EC"/>
    <w:rsid w:val="00FF5927"/>
    <w:rsid w:val="098708AE"/>
    <w:rsid w:val="0CDD057E"/>
    <w:rsid w:val="0D0B1C9F"/>
    <w:rsid w:val="139A605E"/>
    <w:rsid w:val="14AF2866"/>
    <w:rsid w:val="180E551C"/>
    <w:rsid w:val="198F1F3A"/>
    <w:rsid w:val="322F37A1"/>
    <w:rsid w:val="34560125"/>
    <w:rsid w:val="361E1B63"/>
    <w:rsid w:val="37AC673B"/>
    <w:rsid w:val="39A71E6F"/>
    <w:rsid w:val="447C0AC8"/>
    <w:rsid w:val="484E3E94"/>
    <w:rsid w:val="4D605001"/>
    <w:rsid w:val="5343498C"/>
    <w:rsid w:val="58963DF6"/>
    <w:rsid w:val="5BF6038D"/>
    <w:rsid w:val="5C2200B4"/>
    <w:rsid w:val="663C4348"/>
    <w:rsid w:val="6D00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00F331"/>
  <w15:docId w15:val="{08270343-1383-48B9-BCFE-3A64193E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paragraph" w:styleId="1">
    <w:name w:val="heading 1"/>
    <w:basedOn w:val="a"/>
    <w:next w:val="a"/>
    <w:qFormat/>
    <w:pPr>
      <w:numPr>
        <w:numId w:val="1"/>
      </w:numPr>
      <w:pBdr>
        <w:bottom w:val="single" w:sz="12" w:space="1" w:color="365F91"/>
      </w:pBdr>
      <w:spacing w:before="300" w:after="240" w:line="288" w:lineRule="auto"/>
      <w:outlineLvl w:val="0"/>
    </w:pPr>
    <w:rPr>
      <w:b/>
      <w:bCs/>
      <w:color w:val="365F91"/>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semiHidden/>
    <w:unhideWhenUsed/>
    <w:qFormat/>
    <w:pPr>
      <w:keepNext/>
      <w:keepLines/>
      <w:tabs>
        <w:tab w:val="left" w:pos="0"/>
        <w:tab w:val="left" w:pos="1152"/>
      </w:tabs>
      <w:spacing w:before="240" w:after="64" w:line="319" w:lineRule="auto"/>
      <w:ind w:left="420"/>
      <w:outlineLvl w:val="5"/>
    </w:pPr>
    <w:rPr>
      <w:rFonts w:ascii="Arial" w:eastAsia="SimHei" w:hAnsi="Arial" w:cs="Times New Roman"/>
      <w:b/>
      <w:bCs/>
      <w:sz w:val="24"/>
      <w:szCs w:val="24"/>
    </w:rPr>
  </w:style>
  <w:style w:type="paragraph" w:styleId="7">
    <w:name w:val="heading 7"/>
    <w:basedOn w:val="a"/>
    <w:next w:val="a"/>
    <w:link w:val="70"/>
    <w:semiHidden/>
    <w:unhideWhenUsed/>
    <w:qFormat/>
    <w:pPr>
      <w:keepNext/>
      <w:keepLines/>
      <w:tabs>
        <w:tab w:val="left" w:pos="0"/>
        <w:tab w:val="left" w:pos="1296"/>
      </w:tabs>
      <w:spacing w:before="240" w:after="64" w:line="319" w:lineRule="auto"/>
      <w:ind w:left="420"/>
      <w:outlineLvl w:val="6"/>
    </w:pPr>
    <w:rPr>
      <w:rFonts w:ascii="Calibri" w:eastAsia="SimSun" w:hAnsi="Calibri" w:cs="Times New Roman"/>
      <w:b/>
      <w:bCs/>
      <w:sz w:val="24"/>
      <w:szCs w:val="24"/>
    </w:rPr>
  </w:style>
  <w:style w:type="paragraph" w:styleId="9">
    <w:name w:val="heading 9"/>
    <w:basedOn w:val="a"/>
    <w:next w:val="a"/>
    <w:link w:val="90"/>
    <w:semiHidden/>
    <w:unhideWhenUsed/>
    <w:qFormat/>
    <w:pPr>
      <w:keepNext/>
      <w:keepLines/>
      <w:tabs>
        <w:tab w:val="left" w:pos="0"/>
        <w:tab w:val="left" w:pos="1584"/>
      </w:tabs>
      <w:spacing w:before="240" w:after="64" w:line="319" w:lineRule="auto"/>
      <w:ind w:left="420"/>
      <w:outlineLvl w:val="8"/>
    </w:pPr>
    <w:rPr>
      <w:rFonts w:ascii="Arial" w:eastAsia="SimHei"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Arial" w:eastAsia="SimSun" w:hAnsi="Arial" w:cs="Arial"/>
    </w:rPr>
  </w:style>
  <w:style w:type="paragraph" w:styleId="31">
    <w:name w:val="toc 3"/>
    <w:basedOn w:val="a"/>
    <w:next w:val="a"/>
    <w:uiPriority w:val="39"/>
    <w:unhideWhenUsed/>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paragraph" w:styleId="ab">
    <w:name w:val="List Paragraph"/>
    <w:basedOn w:val="a"/>
    <w:uiPriority w:val="34"/>
    <w:qFormat/>
    <w:pPr>
      <w:ind w:firstLineChars="200" w:firstLine="420"/>
    </w:pPr>
  </w:style>
  <w:style w:type="character" w:customStyle="1" w:styleId="a8">
    <w:name w:val="Верхний колонтитул Знак"/>
    <w:basedOn w:val="a0"/>
    <w:link w:val="a7"/>
    <w:uiPriority w:val="99"/>
    <w:qFormat/>
    <w:rPr>
      <w:kern w:val="2"/>
      <w:sz w:val="18"/>
      <w:szCs w:val="18"/>
    </w:rPr>
  </w:style>
  <w:style w:type="character" w:customStyle="1" w:styleId="a6">
    <w:name w:val="Нижний колонтитул Знак"/>
    <w:basedOn w:val="a0"/>
    <w:link w:val="a5"/>
    <w:uiPriority w:val="99"/>
    <w:qFormat/>
    <w:rPr>
      <w:kern w:val="2"/>
      <w:sz w:val="18"/>
      <w:szCs w:val="18"/>
    </w:rPr>
  </w:style>
  <w:style w:type="character" w:customStyle="1" w:styleId="60">
    <w:name w:val="Заголовок 6 Знак"/>
    <w:basedOn w:val="a0"/>
    <w:link w:val="6"/>
    <w:semiHidden/>
    <w:qFormat/>
    <w:rPr>
      <w:rFonts w:ascii="Arial" w:eastAsia="SimHei" w:hAnsi="Arial" w:cs="Times New Roman"/>
      <w:b/>
      <w:bCs/>
      <w:kern w:val="2"/>
      <w:sz w:val="24"/>
      <w:szCs w:val="24"/>
    </w:rPr>
  </w:style>
  <w:style w:type="character" w:customStyle="1" w:styleId="70">
    <w:name w:val="Заголовок 7 Знак"/>
    <w:basedOn w:val="a0"/>
    <w:link w:val="7"/>
    <w:semiHidden/>
    <w:qFormat/>
    <w:rPr>
      <w:rFonts w:ascii="Calibri" w:eastAsia="SimSun" w:hAnsi="Calibri" w:cs="Times New Roman"/>
      <w:b/>
      <w:bCs/>
      <w:kern w:val="2"/>
      <w:sz w:val="24"/>
      <w:szCs w:val="24"/>
    </w:rPr>
  </w:style>
  <w:style w:type="character" w:customStyle="1" w:styleId="90">
    <w:name w:val="Заголовок 9 Знак"/>
    <w:basedOn w:val="a0"/>
    <w:link w:val="9"/>
    <w:semiHidden/>
    <w:qFormat/>
    <w:rPr>
      <w:rFonts w:ascii="Arial" w:eastAsia="SimHei" w:hAnsi="Arial" w:cs="Times New Roman"/>
      <w:kern w:val="2"/>
      <w:sz w:val="21"/>
      <w:szCs w:val="21"/>
    </w:rPr>
  </w:style>
  <w:style w:type="paragraph" w:customStyle="1" w:styleId="41">
    <w:name w:val="标题4"/>
    <w:basedOn w:val="4"/>
    <w:next w:val="a"/>
    <w:qFormat/>
    <w:pPr>
      <w:keepNext w:val="0"/>
      <w:widowControl/>
      <w:pBdr>
        <w:bottom w:val="single" w:sz="4" w:space="2" w:color="B8CCE4"/>
      </w:pBdr>
      <w:tabs>
        <w:tab w:val="left" w:pos="360"/>
      </w:tabs>
      <w:suppressAutoHyphens/>
      <w:spacing w:before="240" w:after="120" w:line="264" w:lineRule="auto"/>
    </w:pPr>
    <w:rPr>
      <w:rFonts w:ascii="FangSong_GB2312" w:eastAsia="FangSong_GB2312" w:hAnsi="STXihei" w:cs="SimSun"/>
      <w:iCs/>
      <w:sz w:val="24"/>
      <w:szCs w:val="24"/>
      <w:lang w:bidi="en-US"/>
    </w:rPr>
  </w:style>
  <w:style w:type="paragraph" w:customStyle="1" w:styleId="32">
    <w:name w:val="标题3"/>
    <w:basedOn w:val="3"/>
    <w:next w:val="a"/>
    <w:link w:val="3Char"/>
    <w:qFormat/>
    <w:pPr>
      <w:keepNext w:val="0"/>
      <w:keepLines w:val="0"/>
      <w:widowControl/>
      <w:pBdr>
        <w:bottom w:val="single" w:sz="4" w:space="1" w:color="95B3D7"/>
      </w:pBdr>
      <w:tabs>
        <w:tab w:val="left" w:pos="0"/>
        <w:tab w:val="left" w:pos="360"/>
      </w:tabs>
      <w:spacing w:before="240" w:after="120" w:line="288" w:lineRule="auto"/>
      <w:jc w:val="left"/>
    </w:pPr>
    <w:rPr>
      <w:rFonts w:ascii="STXihei" w:eastAsia="STXihei" w:hAnsi="STXihei"/>
      <w:bCs w:val="0"/>
      <w:color w:val="4F81BD"/>
      <w:sz w:val="28"/>
      <w:szCs w:val="28"/>
      <w:lang w:bidi="en-US"/>
    </w:rPr>
  </w:style>
  <w:style w:type="paragraph" w:customStyle="1" w:styleId="5">
    <w:name w:val="标题5"/>
    <w:basedOn w:val="a"/>
    <w:qFormat/>
    <w:pPr>
      <w:keepLines/>
      <w:widowControl/>
      <w:pBdr>
        <w:bottom w:val="single" w:sz="4" w:space="2" w:color="B8CCE4"/>
      </w:pBdr>
      <w:tabs>
        <w:tab w:val="left" w:pos="0"/>
      </w:tabs>
      <w:suppressAutoHyphens/>
      <w:spacing w:before="240" w:after="120" w:line="264" w:lineRule="auto"/>
      <w:ind w:left="420"/>
      <w:outlineLvl w:val="4"/>
    </w:pPr>
    <w:rPr>
      <w:rFonts w:ascii="FangSong_GB2312" w:eastAsia="FangSong_GB2312" w:hAnsi="STXihei" w:cs="SimSun"/>
      <w:bCs/>
      <w:iCs/>
      <w:sz w:val="24"/>
      <w:szCs w:val="24"/>
      <w:lang w:bidi="en-US"/>
    </w:rPr>
  </w:style>
  <w:style w:type="character" w:customStyle="1" w:styleId="Y1">
    <w:name w:val="Y1 字符"/>
    <w:basedOn w:val="a0"/>
    <w:link w:val="Y10"/>
    <w:qFormat/>
    <w:locked/>
    <w:rPr>
      <w:b/>
      <w:color w:val="2E74B5" w:themeColor="accent5" w:themeShade="BF"/>
      <w:sz w:val="30"/>
      <w:szCs w:val="24"/>
      <w:lang w:bidi="en-US"/>
    </w:rPr>
  </w:style>
  <w:style w:type="paragraph" w:customStyle="1" w:styleId="Y10">
    <w:name w:val="Y1"/>
    <w:basedOn w:val="a"/>
    <w:next w:val="a"/>
    <w:link w:val="Y1"/>
    <w:qFormat/>
    <w:pPr>
      <w:widowControl/>
      <w:tabs>
        <w:tab w:val="left" w:pos="0"/>
        <w:tab w:val="left" w:pos="142"/>
      </w:tabs>
      <w:adjustRightInd w:val="0"/>
      <w:snapToGrid w:val="0"/>
      <w:spacing w:line="360" w:lineRule="auto"/>
      <w:ind w:left="420"/>
      <w:jc w:val="left"/>
      <w:outlineLvl w:val="1"/>
    </w:pPr>
    <w:rPr>
      <w:b/>
      <w:color w:val="2E74B5" w:themeColor="accent5" w:themeShade="BF"/>
      <w:kern w:val="0"/>
      <w:sz w:val="30"/>
      <w:szCs w:val="24"/>
      <w:lang w:bidi="en-US"/>
    </w:rPr>
  </w:style>
  <w:style w:type="character" w:customStyle="1" w:styleId="40">
    <w:name w:val="Заголовок 4 Знак"/>
    <w:basedOn w:val="a0"/>
    <w:link w:val="4"/>
    <w:uiPriority w:val="9"/>
    <w:semiHidden/>
    <w:qFormat/>
    <w:rPr>
      <w:rFonts w:asciiTheme="majorHAnsi" w:eastAsiaTheme="majorEastAsia" w:hAnsiTheme="majorHAnsi" w:cstheme="majorBidi"/>
      <w:b/>
      <w:bCs/>
      <w:kern w:val="2"/>
      <w:sz w:val="28"/>
      <w:szCs w:val="28"/>
    </w:rPr>
  </w:style>
  <w:style w:type="character" w:customStyle="1" w:styleId="30">
    <w:name w:val="Заголовок 3 Знак"/>
    <w:basedOn w:val="a0"/>
    <w:link w:val="3"/>
    <w:uiPriority w:val="9"/>
    <w:semiHidden/>
    <w:qFormat/>
    <w:rPr>
      <w:b/>
      <w:bCs/>
      <w:kern w:val="2"/>
      <w:sz w:val="32"/>
      <w:szCs w:val="32"/>
    </w:rPr>
  </w:style>
  <w:style w:type="character" w:customStyle="1" w:styleId="3Char">
    <w:name w:val="标题3 Char"/>
    <w:link w:val="32"/>
    <w:qFormat/>
    <w:locked/>
    <w:rPr>
      <w:rFonts w:ascii="STXihei" w:eastAsia="STXihei" w:hAnsi="STXihei"/>
      <w:b/>
      <w:color w:val="4F81BD"/>
      <w:kern w:val="2"/>
      <w:sz w:val="28"/>
      <w:szCs w:val="28"/>
      <w:lang w:bidi="en-US"/>
    </w:rPr>
  </w:style>
  <w:style w:type="character" w:customStyle="1" w:styleId="a4">
    <w:name w:val="Текст выноски Знак"/>
    <w:basedOn w:val="a0"/>
    <w:link w:val="a3"/>
    <w:uiPriority w:val="99"/>
    <w:semiHidden/>
    <w:rPr>
      <w:kern w:val="2"/>
      <w:sz w:val="18"/>
      <w:szCs w:val="18"/>
    </w:rPr>
  </w:style>
  <w:style w:type="paragraph" w:customStyle="1" w:styleId="TOC1">
    <w:name w:val="TOC 标题1"/>
    <w:basedOn w:val="1"/>
    <w:next w:val="a"/>
    <w:uiPriority w:val="39"/>
    <w:unhideWhenUsed/>
    <w:qFormat/>
    <w:pPr>
      <w:keepNext/>
      <w:keepLines/>
      <w:widowControl/>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
    <w:name w:val="正文首行缩进2字符"/>
    <w:basedOn w:val="a"/>
    <w:qFormat/>
    <w:rPr>
      <w:rFonts w:ascii="Times New Roman" w:hAnsi="Times New Roman"/>
      <w:sz w:val="24"/>
      <w:szCs w:val="24"/>
    </w:rPr>
  </w:style>
  <w:style w:type="paragraph" w:styleId="ac">
    <w:name w:val="Title"/>
    <w:basedOn w:val="a"/>
    <w:next w:val="a"/>
    <w:link w:val="ad"/>
    <w:uiPriority w:val="10"/>
    <w:qFormat/>
    <w:rsid w:val="00F410AC"/>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F410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6F4998D-63F5-48B3-9526-44FB02331BED}">
  <we:reference id="wa200005826" version="1.8.0.0" store="ru-RU" storeType="OMEX"/>
  <we:alternateReferences>
    <we:reference id="wa200005826" version="1.8.0.0" store="WA200005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53F29A1-7E2E-45FD-A97B-86667853A7FD}">
  <we:reference id="wa200005502" version="1.0.0.11" store="ru-RU" storeType="OMEX"/>
  <we:alternateReferences>
    <we:reference id="WA200005502" version="1.0.0.11" store="WA200005502" storeType="OMEX"/>
  </we:alternateReferences>
  <we:properties>
    <we:property name="docId" value="&quot;el8tlSRiFHsbDDvLRtqua&quot;"/>
    <we:property name="data" value="{&quot;version&quot;:7,&quot;threads&quot;:[{&quot;id&quot;:&quot;peL_v8Tdq91-NrhjtKvEM&quot;,&quot;context&quot;:{&quot;type&quot;:null},&quot;queries&quot;:[{&quot;id&quot;:&quot;4AoM5TEBr4-lINgT1ALtO&quot;,&quot;user&quot;:&quot;Защита стационарной станции от спуфинга\n\nИнструкции по эксплуатации\n\n\n\n\n\nКод документа\t\nВерсия файла\tV1.0\nВремя пересмотра\t2024.06\n\n\n\n\n\n\nКаталог\n1. Краткое описание оборудования\t3\n2. Технические характеристики\t3\n2.1Функции\t3\n2.2Технические параметры\t3\n3. Знакомство с процессом использования оборудования\t5\n3.1Подготовка к включению\t5\n3.2Работа с верхним компьютером\t6\n3.3 Конфигурация параметров оборудования\t7\n4. Описание функций главного компьютера\t9\n4. 1 Поиск оборудования\t9\n4. 2 Аналоговый сбор данных о положении\t10\n4.5 Общие настройки параметров\t10\n5. описание характеристик оборудования\t11\n5.1 Функция принудительной посадки БПЛА\t11\n5.2 Функция навигационной приманки для дронов\t11\n5.3Пример потока операций .\t12\n5.4Пример потока операций верхнего компьютера\t13\n5.5Подробное описание функции навигационного приманки\t16\n5.6Эффекты, которые могут быть достигнуты с помощью навигационного обмана\t16\n5.7Устройства, используемые для обмана навигации\t17\n6. краткое описание операций и функций навигационного обмана\t17\n6.1Навигация по функции принудительной посадки\t17\n6.2Функция индукции курса:\t17\n6.3 Контролируемые параметры\t17\n6.4 Логика выполнения\t18\n\n\n\n\n\n\n\n\n\nВведение оборудования\nОборудование дляобмана беспилотниковможетвыполнять операцию по обману системы позиционирования беспилотника путем передачи сильных спутниковых сигналов с ложной информацией о положении и конкуренции со спутниковыми сигналами на орбите, для достижения функции принудительной посадки и захвата курса беспилотника.Устройствоможетсвязывать радар, фотоэлектричество и другое оборудование обнаружения, корректировать стратегию обмана в реальном времени в соответствии с фактическим местоположением БПЛА, а также реализовывать принудительную посадку и захват БПЛА в фиксированной точке.\nТехнические характеристики\n2.1Функция\nОборудование для отпугивания беспилотников может обнаруживать и отпугивать беспилотники на основе спутниковой навигационной системы BeiDou/Glonass, и достигать целей принуждения беспилотников к посадке, отгоняя их, отпугивая их в указанном направлении, и предотвращая их взлет в зоне обороны через установку положения бесполетной зоны и отпугивания местоположения.\n◆ Имеет возможность выбора режима контрмер, таких как принудительная посадка, запрет на полет, отгон и управление курсом для БПЛА;\n◆ Обладать 360 градусов всенаправленной функции противодействия, который может эффективно защищать от роев дронов;\n◆ С функцией ручной/автоматической регулировки мощности, регулируемая выходная мощность, оснащен адаптированным модулем усилителя, который может быть скорректирован в соответствии с действующим расстоянием;\n◆ Встроенный спутниковый приемник, и на орбите спутниковой синхронизации времени спутникового канала задержки времени регулируемой, в соответствии с соответствовать радиус приманки для достижения оптимального эффекта приманки, и автоматически щит той же частоте помех\n◆ С функцией автоматического запуска и остановки;\n◆ С функцией ручной/автоматической настройки положения приманки и режима наведения приманки;\n◆ Обладает функциями самодиагностики оборудования и сообщения об аномалиях;\n◆ Со стандартными интерфейсами и протоколами (SDK) для вторичных компонентов развития.\n◆ Обладать виртуальной функции позиции: в соответствии с текущей реальной позиции позиционирования, моделировать несколько случайных виртуальных позиций координат отклонения от 500m-1km, и случайно вращать виртуальные позиции координат, чтобы предотвратить другую сторону от обнаружения реального положения через позиционирование дрона, предотвратить смартфоны от тайного принятия фотографий (фотографии с координатами), отправить точное позиционирование, и предотвратить приближение разведки от отправки реальных координат.\n◆ Он имеет возможность принимать сигналы GPS, BDS, ГЛОНАСС, Galileo и анализировать их, и реализует функцию синхронизации времени звезда-земля и сбора эфемерид.\n\n\n2.2Технические параметры\nСтандартный продукт имеет возможность имитации четырех основных навигационных спутниковых сигналовGPS,BDS,ГЛОНАССиGalileo, и в стандартной комплектации оснащен функцией подавления помех по 4 частотным точкам и функцией подавления помех (режимы подачи помех и подавления, конфигурируются через верхний компьютер, конфигурация вступает в силу через ≤ 5 с).(Конфигурация через верхний компьютер, время вступления конфигурации в силу ≤ 5 с):\n4-х частотный режим приманки точек в стандартной комплектации\nСерийный номер\tФункциональные элементы приманки\tТехнические характеристики\n1\tДиапазон рабочих частот (стандартная частотная точка, другие частотные точки могут быть настроены)\t1575,42 МГц1.023МГц (GPS-L1)\n1602МГц+N*5625кГц±511кГц (N fetch-7-6)\n(ГЛОНАСС-L1)\n1561,098 МГц (BDS-b1i)\n1575.42MHz(Galileo-E1)\n2\tДопуск на частоту\t&lt;±2*10-6\n3\tПередаваемые помехи\t&lt;-36 дБм (30 МГц-1 ГГц, 100 кГц RBW), &lt;-30 дБм(1 ГГц-18 ГГц, 1 МГц RBW)\n\n4-х частотный режим подавления в стандартной комплектации\nСерийный номер\tСпутниковая система\tНазвание\tРабочая частота (МГц)\tРежим модуляции\n1\tGPS\tL1 C/A\t1575.42\tBPSK\n2\tБэйдоу\tB1-I\t1561.098\tBPSK\n3\tГЛОНАСС\tR1\t1598-1605\tBPSK\n4\tГалилео\tE1\t1575.42\tCBOC\n\n\nПродукты могут также поддерживать другие системы и расширять частотные настройки, как показано в таблице ниже:\nСерийный номер\tСпутниковая система\tНазвание\tРабочая частота (МГц)\tРежим модуляции\n1\tGPS\tL1 C/A\t1575.42\tBPSK\n2\t\tL2 C/A\t1227.6\tQPSK\n4\tBeidou\tB1-I\t1561.098\tBPSK\n5\t\tB1C\t1575.42\tQMBOC\n6\t\tB2-I\t1207.14\tBPSK\n7\t\tB3I\t1268.52\tBPSK\n8\tГЛОНАСС\tR1\t1598-1605\tBPSK\n9\t\tR2\t1242-1251\tBPSK\n10\tГалилео\tE1\t1575.42\tCBOC\n\nВ зависимости от требований к уровню защиты можно заказать дополнительные модули питания.\nМощность передачи\tВремя активации\tПокрытие\n33 дБм (2 Вт)\t≦10s\tРадиус действия≧2 км\n37 дБм (5 Вт)\t≦10s\tРадиус действия≧5 км\n43 дБм (20 Вт)\t≦10s\tРадиус≧7 км\nДругие показатели:\nНет.\tАртикул\tТехнические показатели\n1\tВремя реакции на обман и подавление\t≤10с (в пределах эффективной дальности действия)\n2\tЭффективный угол приманки\tГоризонтальный: 360°, вертикальный: от 0 до 90\n3\tКоличествоодновременных контрмер противдронов\tНеограниченное количество\n4\tВремя непрерывной эмиссии\t≥24 h\n5\tПотребляемая мощность всей машины\t≤20Вт (мощность передачи 2 Вт)\n≤40Вт (мощность передачи 5 Вт)\n≤60Вт (мощность передачи 20 Вт)\n6\tРабочая среда\tТемпература:-40℃ ~ +70\nВлажность:10% ~ 75% (22 градусов), &gt; = 90 % (45 градусов)\n7\tВес\t≤15 кг\n8\tКласс защиты корпуса\tIP65\n9\tКласс взрывозащиты\tEX nA IIC T6 Gc\n10\tОтчет об испытаниях\tОтчет об испытаниях Министерства общественной безопасности,отчет об испытаниях Шанхайской лаборатории Wuxi,сертификат взрывозащиты\nМеханические размеры\nГабаритные размеры:411мм*360мм\nВес основной машины:≤15кг\n \n\nВведение в процесс использования оборудования\n3.1Подготовка к включению питания\n(1) Правильно подключите кабель питания и сетевой кабель, а после включения подключите сетевой кабель к главному компьютеру.\n(2) Установите локальныйIP-адрес; локальныйIP-адресиIP-адресустройства должны находиться в одном сегменте сети.\nВойдите в Центр общего доступа к сети и нажмите Ethernet, чтобы изменить настройки адаптера.\n \nРисунок 3-1 Центр общего доступа к сети\nНажмите Свойства Ethernet, выберите Internrt Protocol Version 4 в Свойствах, выберите следующий IP-адрес, введите \&quot;192.168.10.114 \&quot;, затем нажмите Маска подсети, система автоматически заполнит\&quot;255.255.255 \&quot;, нажмите OK для завершения вышеуказанной конфигурации.\n  \nРисунок 3-2 Интерфейс конфигурации Ethernet\nПримечание:IP-адрес устройства по умолчанию 192.168.10.230, IP-адрес компьютера и IP-адрес устройства могут находиться в одном сегменте сети, а 192.168.10.114 - это просто примерный IP-адрес.\n\n3.2Работа с верхним компьютером\nПравильно подключите питание устройства, соедините компьютер сетевым кабелем, а затем откройте программное обеспечение главного компьютера, введите имя пользователя admin и пароль 123456. подождите включения устройства в течение 40 секунд для поиска и выбора подключенного устройства.\n \nРисунок 3-3 Интерфейс входа в систему на верхнем компьютере\n\n3.3 настройка параметров устройства\n(1) Затухание мощности:Настройте параметры затухания мощности на затухании мощности в правом верхнем углу главной страницы главного компьютера,после установки параметров отображаются в левой части окна настройки, общее использование рекомендуемого входа 0, интервал 0-80, вход 80 для полного затухания.\n(2) Задержка канала:Настройте параметр задержки канала на задержке канала в правом верхнем углу главной страницы главного компьютера, а затем нажмите на настройку, установленное значение задержки канала = расстояние дрона от оборудования * (3,3),например: дрон находится на расстоянии500 мот оборудования, тоустановите его как &lt;a3&gt;1 650.\n(3) Начальная скорость, направление начальной скорости: установите направление полета дрона и т.д. Направление начальной скорости противоположно направлению полета фактического дрона, и общее использование рекомендуемых 5 м/с, 0° (0° означает, что дрон летит на юг).\n(4) Передатчик помех: подавление сигнала помех, после выбора опции включения, он будет передавать подавленный сигнал помех в навигационном частотном диапазоне.\n(5) Запуск одной кнопкой: после выбора этого режима, запуск одной кнопкой может быть осуществлен через контакты платы без прохождения через верхний компьютер.\n(6) Максимальная скорость: установите порог максимальной скорости, после установки всех режимов приманки скорость приманки не может превышать эту скорость.\n(7) Круговое движение: задайте круговое движение, радиус, период - это радиус круга и время цикла, необходимое БПЛА для облета этого круга.\n(8) Случайная позиция: в соответствии с текущей реальной позицией позиционирования смоделируйте несколько случайных виртуальных координатных позиций, отклоняющихся от 500 м-1 км, и случайным образом вращайте виртуальные координатные позиции, радиус - это радиус вокруг отклонения от текущей позиции позиционирования, а частота обновления - это случайные виртуальные координатные позиции в радиусе, заданном отклонением, за x секунд.\n(9) Включите запуск: нажмите на переключатель запуска, чтобы завершить запуск сигнала, и устройство начнет работать в обычном режиме.\n \nРисунок 3-6 Отображение передачи сигнала и состояния нормальной работы оборудования\n\n\n\n\n\n\n\n\n\n\n\n\n\nВведение в функции верхнего компьютера\nОсновной интерфейс верхнего компьютера показан на рисунке4-1.\n \nРисунок4-1 Главный интерфейс верхнего хост-компьютера\n4. 1 Поиск устройства\nПосле подключенияк устройству,как показано на рисунке, это пример схемы интерфейса искомого устройства, которая содержит простую информацию об устройстве (тип устройства,модель, номер версии программного обеспечения и т.д.),а также статус поиска эфемерид и блокировки кристалла и основной статус устройства.\n \nРисунок4-1Информационный интерфейс прибора\n4. 2 Получение аналогового положения\nВерхний компьютер автоматически получает аналоговое положение устройства, интерфейс показан на рис.Аналоговое положение псевдоспутника - это аналоговое положение передающего сигнала устройства, и изменение аналогового положения может изменить положение передающего сигнала.Позиция антенного канала - это текущая позиция самого устройства, которая может быть синхронизирована с позицией моделирования псевдоспутника.\n \nРисунок4-2Интерфейс аналогового положения псевдоспутника\n\n4.5 Настройка общих параметров\nС помощью главного компьютера можно установить общие параметры мощность канала, задержку канала, максимальную скорость, начальную скорость, ускорение и параметры кругового движения.\n4.5.1.Диапазон значений ослабления мощности канала0-80 дБ, 0 - полное усиление ослабления,80- полное ослабление;\n4.5.2.Настройка временной задержки канала, в соответствии со скоростью распространения электромагнитных волн, расстояние от БПЛА для расчета времени компенсации необходимо, как правило, один метр для3,3. Например, расстояние полета составляет около 500 метров, то значение установлено 1650;\n4.5.3.Начальная скорость, направление начальной скорости, максимальная скорость и круговое движение - это индикаторы для управления индикаторами скорости направления БПЛА.\n \nРисунок4-3Настройки работы с общими параметрами\n4.5.4.Астрологический календарь дополнениянеобходимо использовать текущий момент, чтобы соответствовать эфемериды могут быть загружены через Интернет, после загрузки через хост-компьютер, чтобы добавить обработки.Оборудование наружного могут быть получены через антенну, чтобы найти себя, фон будет автоматически собирать эфемериды в реальном времени, если вы не можете найти себя, вы можете через следующие шаги, чтобы добавить свои собственные:\nНажмите на эфемериды в реальном времени, чтобы добавить, интерфейс загрузки эфемерид появится, нажмите на автоматическую загрузку эфемерид, чтобы загрузить и добавить эфемериды автоматически.Успешная загрузка эфемерид означает завершение загрузки эфемерид.\n \nРисунок4-4Экран автоматического пополнения эфемерид\n\nФункции оборудования\n5.1 Функция принудительной посадки дрона\nДля гражданских, коммерческих и других дронов, которые могут нормально циркулировать на рынке, государством установлены обязательные правила, требующие наличия электронной функции запрета полетов, которая должна запускать принудительную посадку, когда дрон попадает в запретную зону, например, в аэропорт.\nИсходя из этого ограничения, мы можем установить смоделированную позицию навигационного обмана как ближайшую позицию бесполетной зоны от зоны защиты (чем ближе смоделированная позиция к фактическому положению дрона, тем быстрее будет эффект), и дрон в полете после получения наших сигналов навигационного обмана направится к позиции бесполетной зоны, чтобы совершить вынужденную посадку.БПЛА, которые не взлетели, не смогут взлететь и окажутся в бесполетном состоянии.\nПоскольку БПЛА вынужден совершить посадку с помощью навигационного обмана, время, необходимое для срабатывания этого эффекта, может достигать 30 с и более из-за того, что смоделированные координаты находятся далеко от реального положения БПЛА.\n5.2 Функция навигационного обмана БПЛА\nВсе беспилотники, чтобы поддерживать состояние полета самолета, корректируют свое собственное состояние полета на основе спутниковой позиции позиционирования беспилотника, и когда есть разница между состоянием полета беспилотника и состоянием движения его позиции позиционирования, беспилотник принимает соответствующие меры по коррекции.\nОсновываясь на этой стратегии полета БПЛА, можно вызывать курс БПЛА.Основной принцип заключается в изменении предполетной навигационной информации о положении БПЛА и замене ее навигационной информацией о положении устройства-обманки, так что БПЛА будет лететь в соответствии с коррекцией информации о положении устройства-обманки.Подробности следующие:\nБеспилотник находится в позиции А. Мы получаем координаты текущего положения беспилотника А с помощью радара и другого оборудования.Устанавливаем моделируемые координаты навигационной приманки также в текущее положение A и добавляем информацию о положении в нужном направлении, чтобы изменить динамику ее движения, эта стратегия позволяет управлять БПЛА для полета по нужному нам маршруту после знания точных координат БПЛА.\nЕсли мы являемся спектральным устройством, которое может обнаружить только направление движения беспилотника, то после получения направления движения беспилотника мы можем выбрать аналогичную координату в этом направлении в качестве моделируемой координаты для навигационного обмана и приложить динамику движения в определенном направлении.\nПосле позиционирования БПЛА на смоделированные координаты для обмана навигации, БПЛА полетит в направлении, противоположном направлению движения смоделированных координат, что позволит БПЛА лететь в соответствии с нашими предвзятыми идеями.\n5.3Пример потока операций .\n5.31.Функция навигационнойприманки:\n(1) БПЛА находится в координате A, мы хотим приманить БПЛА, чтобы он двигался в направлении на юг.\n(2) Позиция приманки устанавливается на координатную позицию A беспилотника, а начальная скорость и направление начальной скорости состояния движения устанавливаются на 0° и 1м/с (движение со скоростью 1м/с в направлении на север)\n(3) После получения сигнала-приманки координаты позиционирования БПЛА перемещаются в направлении на север со скоростью 1 м/с, и БПЛА запускает стратегию коррекции положения для полета в направлении на юг с максимальной скоростью полета.\n \nРисунок5-1Принципиальная схема индукции курса беспилотника\n5.3.2.Функция кругового движения:\n(1) Дрон находится в координате A, и мы хотим побудить его двигаться по кругу.\n(2) Позиция приманки устанавливается на координатную позицию A беспилотника, а параметры кругового движения изменяются на радиус1000 ми период300 с.\n(3) После того как БПЛА получает сигнал приманки, его координаты позиционирования немедленно корректируются, а параметры устанавливаются для кругового движения.\n \nРисунок5-2Принципиальная схема заманивания круговым движением\n5.4Пример процесса работы верхнего компьютера\n5.4.1 Индукция направления\nКогда верхний компьютер отображает рабочий статус кристалла устройства как заблокированный, рабочий статус приемника и статус позиционирования как зеленый, а статус синхронизации времени как зеленый.Можно начинать навигационный обман.\n \nЕсли в это время обнаружена точная информация о широте и долготе БПЛА.Тогда можно ввести широту и долготу в моделируемом положении псевдоспутника и нажать кнопку Set Position (Установить положение).Убедитесь, что информация о моделируемом положении соответствует информации о широте и долготе текущего БПЛА.\n \nНа этом этапе вы можете передавать сигналы для индукции курса.Вам нужно установить ослабление мощности (максимальная мощность при ослаблении 0), направление и скорость, и передать сигнал после установки.\n(Примечание по скорости: рекомендуется 5 м/с, чтобы предотвратить падение самолета.(Примечание по направлению: если вы хотите, чтобы самолет летел на север, установите направление начальной скорости на 180)\n \nПосле завершения работы одной навигационной приманки выключите сигнал, моделируемое положение продолжает двигаться.Перед включением сигнала во второй раз необходимо сбросить: широту и долготу моделируемого положения, начальную скорость и направление начальной скорости.После успешной настройки включите передачу.\n5.4.2.Вынужденная посадка в аэропорту (выберите ближайший к самолету аэропорт для проверки)\n(1)В управлении координатами оборудования нажмите расширенную настройку, введите широту и долготу бесполетной зоны, например, аэропорта при настройке бесполетной зоны, введите и нажмите, чтобы установить положение, вы можете сохранить 3 бесполетные зоны.После установки бесполетных зон выберите 3 установленные бесполетные зоны внизу, выберите и нажмите Open Launch вверху, чтобы запустить информацию о бесполетных зонах.\n \n\n\n\n\n\n\n\n\n\n\n\n\n\n\n\n\n\n\n\n\n\n\n5.4.3.Круговое движение\n \nУстановите радиус зоны защиты\nУстановите цикл (чрезмерная скорость самолета может привести к аварии, рекомендуемый радиус1000мцикл300с, необходимость аварии рекомендуемый радиус10мцикл5с)\nВыберите направление кругового движения (по часовой стрелке или против часовой стрелки)\nПодать сигнал\n5.5Подробное описание функции навигационной приманки\n(1) Чем ближе смоделированные координаты сигнала навигационной приманки к реальным координатам позиционирования БПЛА, тем ближе наш сигнал навигационной приманки к реальному спутниковому сигналу на орбите, принимаемому БПЛА, тем меньше времени требуется сигналу навигационной приманки для проникновения в БПЛА, и тем лучше эффект приманки.Самое быстрое, чего он может достичь, - это1-2 с, чтобы БПЛА начал двигаться в ожидаемом нами направлении.\n(2)Лучше всего работаетиспользованиерадара, фотоэлектричества и других средств обнаружения, которые могут непосредственно определить координаты беспилотника.\n(3)Моделируемая координатная ориентациянавигационногоустройства-приманки - это вращение по часовой стрелке с 0° в качестве направления на север.Дрон будет двигаться в противоположном направлении, основываясь на смоделированной нами ориентации координат.\n(4)Скорость имитации движения координат, установленнаянавигационнымобманным устройством, не имеет ничего общего с реальной скоростью полета БПЛА, независимо от того, какая скорость установлена, БПЛА будет двигаться с максимальной скоростью.\nПри имитации скорости движения координат ≤10 м/с, БПЛА будет плавно лететь на одной высоте, при имитации скорости движения координат ≥50 м/с, БПЛА будет лететь по диагонали вниз, обычно БПЛА на высоте120 мв течение10 супадет на землю.\n5.6Эффекты, которые могут быть достигнуты с помощью навигационного обмана\nПобуждение БПЛА к полету по прямой в определенном направлении: В процессе индукции направление индукции может быть изменено в соответствии с реальной ситуацией, и БПЛА будет замедляться в первоначальном направлении, ускоряться в новом направлении, а затем лететь в соответствии с новым направлением полета в течение 5 с.На основе этой функции можно реализовать направленное отталкивание БПЛА или направить БПЛА в заданную позицию для принудительной посадки и захвата БПЛА.\nПобуждениедрона к круговому движению: аналогично принципу линейного движения, дрон будет направляться для совершения приблизительного кругового движения в воздухе, основываясь на своем текущем положении.\nЕсли у нашей стороны нет средств для обнаружения направления и положения БПЛА, а необходимо предотвратить вторжение БПЛА, рекомендуется использовать круговое движение с высокой скоростью, установить максимальный радиус и создать защитный круг БПЛА, чтобы заблокировать БПЛА от проникновения в зону защиты.\n5.7Устройства, используемые в сочетании с навигационным обманом\nОборудование обнаружения:\nРадарные, оптико-электронные и другие устройства используются для предоставления навигационному обманному оборудованию координат широты и долготы беспилотника-цели.\nС помощью оборудования для обнаружения спектра можно передать навигационному обманному оборудованию информацию о направлении движения целевого БПЛА, а также определить координаты широты и долготы имитируемой позиции на основе заданной информации о расстоянии.\nОборудование подавления и глушения:\nИспользуется для подавления и глушения сигналов управления полетом и картографии БПЛА, чтобы обеспечить более стабильное наведение БПЛА по курсу.\nКогда БПЛА наведен на заданное место и его необходимо принудительно сбить, рекомендуется использовать подавление помех для одновременного отключения сигналов управления полетом, картографии и навигационных спутников БПЛА, чтобы БПЛА можно было принудительно сбить на месте.\n\nОперации и функции навигационных обманок\n6.1Функция принудительной посадки с помощью навигационного обмана\nЗапишите координаты бесполетной зоны, и когда вам нужно будет использовать навигационную приманку для принудительной посадки БПЛА,  автоматически передаст аналоговый сигнал координат бесполетной зоны, чтобы принудительно посадить БПЛА.\n6.2Функция навигационного обмана:\nПолучив координаты широты и долготы БПЛА, пеленг и вычислив аналоговые координаты устройства, направление необходимого наведения БПЛА конфигурируется в соответствии с потребностями оператора.\n6.3 Контролируемые параметры\n(1) Координаты моделирования (долгота, широта, высота):как можно ближе к реальным координатам широты и долготы беспилотника\n(2) Значение скорости: рекомендуется установить ее на1 м/сдля обычной демонстрации, а в реальном боевом процессе, в зависимости от необходимости позволить БПЛА разбиться или нет, она может быть настроена в соответствии с соответствующей конфигурацией, или разработать несколько остановок скорости, и каждая остановка скорости может быть настроена с соответствующим значением скорости.\n(3) Направление скорости: установите направление в соответствии с необходимостью направления движения БПЛА.Значение направления - 0° как направление на север, вращение по часовой стрелке.Дрон движется в противоположном направлении.\n6.4 Логика работы\n(1) Найдите целевой БПЛА, установите аналоговые координаты, значение скорости и направления и включите передачу сигнала.\n(2) После того как первая индукция курса вступит в силу, если излучение сигнала сохраняется, а состояние движения БПЛА необходимо изменить, достаточно настроить новые значения скорости и направления, и нет необходимости настраивать новые аналоговые координаты (позиционирование БПЛА уже было наведено, и нет необходимости настраивать аналоговые координаты на основе фактического положения БПЛА).\n(3) После завершения миссии противодействия БПЛА выключите передачу сигнала, автоматически установите аналоговую позицию в качестве позиции позиционирования устройства, а значение скорости и направление вернутся к 0. При повторном использовании необходимо сбросить настройки.\n\n\n\nУдали логические и грамматические ошибки, спасибо!&quot;,&quot;version&quot;:7417,&quot;assistant&quot;:&quot;&lt;p&gt;Защита стационарной станции от спуфинга&lt;/p&gt;&lt;p&gt;Инструкции по эксплуатации&lt;/p&gt;&lt;p&gt;Код документа Версия файла V1.0 Время пересмотра 2024.06&lt;/p&gt;&lt;p&gt;Каталог&lt;/p&gt;&lt;ol&gt;&lt;li&gt;Краткое описание оборудования&lt;/li&gt;&lt;li&gt;Технические характеристики&lt;/li&gt;&lt;li&gt;Знакомство с процессом использования оборудования&lt;/li&gt;&lt;li&gt;Описание функций главного компьютера&lt;/li&gt;&lt;li&gt;Описание характеристик оборудования&lt;/li&gt;&lt;li&gt;Краткое описание операций и функций навигационного обмана&lt;/li&gt;&lt;/ol&gt;&lt;p&gt;Введение оборудования&lt;/p&gt;&lt;p&gt;Оборудование для обмана беспилотников может выполнять операцию по обману системы позиционирования беспилотника путем передачи сильных спутниковых сигналов с ложной информацией о положении и конкуренции со спутниковыми сигналами на орбите, для достижения функции принудительной посадки и захвата курса беспилотника. Устройство может связывать радар, фотоэлектричество и другое оборудование обнаружения, корректировать стратегию обмана в реальном времени в соответствии с фактическим местоположением БПЛА, а также реализовывать принудительную посадку и захват БПЛА в фиксированной точке.&lt;/p&gt;&lt;p&gt;Технические характеристики&lt;/p&gt;&lt;p&gt;Функция&lt;/p&gt;&lt;ul&gt;&lt;li&gt;Оборудование для отпугивания беспилотников может обнаруживать и отпугивать беспилотники на основе спутниковой навигационной системы BeiDou/Glonass, и достигать целей принуждения беспилотников к посадке, отгоняя их, отпугивая их в указанном направлении, и предотвращая их взлет в зоне обороны через установку положения бесполетной зоны и отпугивания местоположения.&lt;/li&gt;&lt;li&gt;Имеет возможность выбора режима контрмер, таких как принудительная посадка, запрет на полет, отгон и управление курсом для БПЛА;&lt;/li&gt;&lt;li&gt;Обладать 360 градусов всенаправленной функцией противодействия, который может эффективно защищать от роев дронов;&lt;/li&gt;&lt;li&gt;С функцией ручной/автоматической регулировки мощности, регулируемая выходная мощность, оснащен адаптированным модулем усилителя, который может быть скорректирован в соответствии с действующим расстоянием;&lt;/li&gt;&lt;li&gt;Встроенный спутниковый приемник, и на орбите спутниковой синхронизации времени спутникового канала задержки времени регулируемой, в соответствии с соответствовать радиус приманки для достижения оптимального эффекта приманки, и автоматически щит той же частоте помех;&lt;/li&gt;&lt;li&gt;С функцией автоматического запуска и остановки;&lt;/li&gt;&lt;li&gt;С функцией ручной/автоматической настройки положения приманки и режима наведения приманки;&lt;/li&gt;&lt;li&gt;Обладает функциями самодиагностики оборудования и сообщения об аномалиях;&lt;/li&gt;&lt;li&gt;Со стандартными интерфейсами и протоколами (SDK) для вторичных компонентов развития.&lt;/li&gt;&lt;li&gt;Обладать виртуальной функцией позиции: в соответствии с текущей реальной позиции позиционирования, моделировать несколько случайных виртуальных позиций координат отклонения от 500m-1km, и случайно вращать виртуальные позиции координат, чтобы предотвратить другую сторону от обнаружения реального положения через позиционирование дрона, предотвратить смартфоны от тайного принятия фотографий (фотографии с координатами), отправить точное позиционирование, и предотвратить приближение разведки от отправки реальных координат.&lt;/li&gt;&lt;li&gt;Он имеет возможность принимать сигналы GPS, BDS, ГЛОНАСС, Galileo и анализировать их, и реализует функцию синхронизации времени звезда-земля и сбора эфемерид.&lt;/li&gt;&lt;/ul&gt;&lt;p&gt;Технические параметры&lt;/p&gt;&lt;p&gt;Стандартный продукт имеет возможность имитации четырех основных навигационных спутниковых сигналов GPS, BDS, ГЛОНАСС и Galileo, и в стандартной комплектации оснащен функцией подавления помех по 4 частотным точкам и функцией подавления помех (режимы подачи помех и подавления, конфигурируются через верхний компьютер, конфигурация вступает в силу через ≤ 5 с). (Конфигурация через верхний компьютер, время вступления конфигурации в силу ≤ 5 с):&lt;/p&gt;&lt;p&gt;4-х частотный режим приманки точек в стандартной комплектации&lt;/p&gt;&lt;table&gt;&lt;tr&gt;&lt;th&gt;Серийный номер&lt;/th&gt;&lt;th&gt;Функциональные элементы приманки&lt;/th&gt;&lt;th&gt;Технические характеристики&lt;/th&gt;&lt;/tr&gt;&lt;tr&gt;&lt;td&gt;1&lt;/td&gt;&lt;td&gt;Диапазон рабочих частот (стандартная частотная точка, другие частотные точки могут быть настроены)&lt;/td&gt;&lt;td&gt;1575,42 МГц 1.023 МГц (GPS-L1) 1602 МГц+N*5625 кГц±511 кГц (N fetch-7-6) (ГЛОНАСС-L1) 1561,098 МГц (BDS-b1i) 1575.42 MHz (Galileo-E1)&lt;/td&gt;&lt;/tr&gt;&lt;tr&gt;&lt;td&gt;2&lt;/td&gt;&lt;td&gt;Допуск на частоту&lt;/td&gt;&lt;td&gt;&lt;±2*10-6&lt;/td&gt;&lt;/tr&gt;&lt;tr&gt;&lt;td&gt;3&lt;/td&gt;&lt;td&gt;Передаваемые помехи&lt;/td&gt;&lt;td&gt;&lt;-36 дБм (30 МГц-1 ГГц, 100 кГц RBW), &lt;-30 дБм (1 ГГц-18 ГГц, 1 МГц RBW)&lt;/td&gt;&lt;/tr&gt;&lt;/table&gt;&lt;p&gt;4-х частотный режим подавления в стандартной комплектации&lt;/p&gt;&lt;table&gt;&lt;tr&gt;&lt;th&gt;Серийный номер&lt;/th&gt;&lt;th&gt;Спутниковая система&lt;/th&gt;&lt;th&gt;Название&lt;/th&gt;&lt;th&gt;Рабочая частота (МГц)&lt;/th&gt;&lt;th&gt;Режим модуляции&lt;/th&gt;&lt;/tr&gt;&lt;tr&gt;&lt;td&gt;1&lt;/td&gt;&lt;td&gt;GPS&lt;/td&gt;&lt;td&gt;L1 C/A&lt;/td&gt;&lt;td&gt;1575.42&lt;/td&gt;&lt;td&gt;BPSK&lt;/td&gt;&lt;/tr&gt;&lt;tr&gt;&lt;td&gt;2&lt;/td&gt;&lt;td&gt;Бэйдоу&lt;/td&gt;&lt;td&gt;B1-I&lt;/td&gt;&lt;td&gt;1561.098&lt;/td&gt;&lt;td&gt;BPSK&lt;/td&gt;&lt;/tr&gt;&lt;tr&gt;&lt;td&gt;3&lt;/td&gt;&lt;td&gt;ГЛОНАСС&lt;/td&gt;&lt;td&gt;R1&lt;/td&gt;&lt;td&gt;1598-1605&lt;/td&gt;&lt;td&gt;BPSK&lt;/td&gt;&lt;/tr&gt;&lt;tr&gt;&lt;td&gt;4&lt;/td&gt;&lt;td&gt;Галилео&lt;/td&gt;&lt;td&gt;E1&lt;/td&gt;&lt;td&gt;1575.42&lt;/td&gt;&lt;td&gt;CBOC&lt;/td&gt;&lt;/tr&gt;&lt;/table&gt;&lt;p&gt;Продукты могут также поддерживать другие системы и расширять частотные настройки, как показано в таблице ниже:&lt;/p&gt;&lt;table&gt;&lt;tr&gt;&lt;th&gt;Серийный номер&lt;/th&gt;&lt;th&gt;Спутниковая система&lt;/th&gt;&lt;th&gt;Название&lt;/th&gt;&lt;th&gt;Рабочая частота (МГц)&lt;/th&gt;&lt;th&gt;Режим модуляции&lt;/th&gt;&lt;/tr&gt;&lt;tr&gt;&lt;td&gt;1&lt;/td&gt;&lt;td&gt;GPS&lt;/td&gt;&lt;td&gt;L1 C/A&lt;/td&gt;&lt;td&gt;1575.42&lt;/td&gt;&lt;td&gt;BPSK&lt;/td&gt;&lt;/tr&gt;&lt;tr&gt;&lt;td&gt;2&lt;/td&gt;&lt;td&gt;&lt;/td&gt;&lt;td&gt;L2 C/A&lt;/td&gt;&lt;td&gt;1227.6&lt;/td&gt;&lt;td&gt;QPSK&lt;/td&gt;&lt;/tr&gt;&lt;tr&gt;&lt;td&gt;4&lt;/td&gt;&lt;td&gt;Beidou&lt;/td&gt;&lt;td&gt;B1-I&lt;/td&gt;&lt;td&gt;1561.098&lt;/td&gt;&lt;td&gt;BPSK&lt;/td&gt;&lt;/tr&gt;&lt;tr&gt;&lt;td&gt;5&lt;/td&gt;&lt;td&gt;&lt;/td&gt;&lt;td&gt;B1C&lt;/td&gt;&lt;td&gt;1575.42&lt;/td&gt;&lt;td&gt;QMBOC&lt;/td&gt;&lt;/tr&gt;&lt;tr&gt;&lt;td&gt;6&lt;/td&gt;&lt;td&gt;&lt;/td&gt;&lt;td&gt;B2-I&lt;/td&gt;&lt;td&gt;1207.14&lt;/td&gt;&lt;td&gt;BPSK&lt;/td&gt;&lt;/tr&gt;&lt;tr&gt;&lt;td&gt;7&lt;/td&gt;&lt;td&gt;&lt;/td&gt;&lt;td&gt;B3I&lt;/td&gt;&lt;td&gt;1268.52&lt;/td&gt;&lt;td&gt;BPSK&lt;/td&gt;&lt;/tr&gt;&lt;tr&gt;&lt;td&gt;8&lt;/td&gt;&lt;td&gt;ГЛОНАСС&lt;/td&gt;&lt;td&gt;R1&lt;/td&gt;&lt;td&gt;1598-1605&lt;/td&gt;&lt;td&gt;BPSK&lt;/td&gt;&lt;/tr&gt;&lt;tr&gt;&lt;td&gt;9&lt;/td&gt;&lt;td&gt;&lt;/td&gt;&lt;td&gt;R2&lt;/td&gt;&lt;td&gt;1242-1251&lt;/td&gt;&lt;td&gt;BPSK&lt;/td&gt;&lt;/tr&gt;&lt;tr&gt;&lt;td&gt;10&lt;/td&gt;&lt;td&gt;Галилео&lt;/td&gt;&lt;td&gt;E1&lt;/td&gt;&lt;td&gt;1575.42&lt;/td&gt;&lt;td&gt;CBOC&lt;/td&gt;&lt;/tr&gt;&lt;/table&gt;&lt;p&gt;В зависимости от требований к уровню защиты можно заказать дополнительные модули питания.&lt;/p&gt;&lt;p&gt;Мощность передачи Время активации Покрытие&lt;/p&gt;&lt;ul&gt;&lt;li&gt;33 дБм (2 Вт) ≦10s Радиус действия≧2 км&lt;/li&gt;&lt;li&gt;37 дБм (5 Вт) ≦10s Радиус действия≧5 км&lt;/li&gt;&lt;li&gt;43 дБм (20 Вт) ≦10s Радиус≧7 км&lt;/li&gt;&lt;/ul&gt;&lt;p&gt;Другие показатели:&lt;/p&gt;&lt;table&gt;&lt;tr&gt;&lt;th&gt;Нет.&lt;/th&gt;&lt;th&gt;Артикул&lt;/th&gt;&lt;th&gt;Технические показатели&lt;/th&gt;&lt;/tr&gt;&lt;tr&gt;&lt;td&gt;1&lt;/td&gt;&lt;td&gt;Время реакции на обман и подавление&lt;/td&gt;&lt;td&gt;≤10с (в пределах эффективной дальности действия)&lt;/td&gt;&lt;/tr&gt;&lt;tr&gt;&lt;td&gt;2&lt;/td&gt;&lt;td&gt;Эффективный угол приманки&lt;/td&gt;&lt;td&gt;Горизонтальный: 360°, вертикальный: от 0 до 90&lt;/td&gt;&lt;/tr&gt;&lt;tr&gt;&lt;td&gt;3&lt;/td&gt;&lt;td&gt;Количество одновременных контрмер против дронов&lt;/td&gt;&lt;td&gt;Неограниченное количество&lt;/td&gt;&lt;/tr&gt;&lt;tr&gt;&lt;td&gt;4&lt;/td&gt;&lt;td&gt;Время непрерывной эмиссии&lt;/td&gt;&lt;td&gt;≥24 h&lt;/td&gt;&lt;/tr&gt;&lt;tr&gt;&lt;td&gt;5&lt;/td&gt;&lt;td&gt;Потребляемая мощность всей машины&lt;/td&gt;&lt;td&gt;≤20Вт (мощность передачи 2 Вт) ≤40Вт (мощность передачи 5 Вт) ≤60Вт (мощность передачи 20 Вт)&lt;/td&gt;&lt;/tr&gt;&lt;tr&gt;&lt;td&gt;6&lt;/td&gt;&lt;td&gt;Рабочая среда&lt;/td&gt;&lt;td&gt;Температура:-40℃ ~ +70 Влажность:10% ~ 75% (22 градусов), &gt; = 90 % (45 градусов)&lt;/td&gt;&lt;/tr&gt;&lt;tr&gt;&lt;td&gt;7&lt;/td&gt;&lt;td&gt;Вес&lt;/td&gt;&lt;td&gt;≤15 кг&lt;/td&gt;&lt;/tr&gt;&lt;tr&gt;&lt;td&gt;8&lt;/td&gt;&lt;td&gt;Класс защиты корпуса&lt;/td&gt;&lt;td&gt;IP65&lt;/td&gt;&lt;/tr&gt;&lt;tr&gt;&lt;td&gt;9&lt;/td&gt;&lt;td&gt;Класс взрывозащиты&lt;/td&gt;&lt;td&gt;EX nA IIC T6 Gc&lt;/td&gt;&lt;/tr&gt;&lt;tr&gt;&lt;td&gt;10&lt;/td&gt;&lt;td&gt;Отчет об испытаниях&lt;/td&gt;&lt;td&gt;Отчет об испытаниях Министерства общественной безопасности, отчет об испытаниях Шанхайской лаборатории Wuxi, сертификат взрывозащиты&lt;/td&gt;&lt;/tr&gt;&lt;/table&gt;&lt;p&gt;Механические размеры&lt;/p&gt;&lt;p&gt;Габаритные размеры: 411мм*360мм Вес основной машины: ≤15кг&lt;/p&gt;&lt;p&gt;Введение в процесс использования оборудования&lt;/p&gt;&lt;p&gt;Подготовка к включению питания&lt;/p&gt;&lt;ol&gt;&lt;li&gt;Правильно подключите кабель питания и сетевой кабель, а после включения подключите сетевой кабель к главному компьютеру.&lt;/li&gt;&lt;li&gt;Установите локальный IP-адрес; локальный IP-адрес и IP-адрес устройства должны находиться в одном сегменте сети. Войдите в Центр общего доступа к сети и нажмите Ethernet, чтобы изменить настройки адаптера.&lt;/li&gt;&lt;/ol&gt;&lt;p&gt;Рисунок 3-1 Центр общего доступа к сети&lt;/p&gt;&lt;p&gt;Нажмите Свойства Ethernet, выберите Internrt Protocol Version 4 в Свойствах, выберите следующий IP-адрес, введите \&quot;192.168.10.114 \&quot;, затем нажмите Маска подсети, система автоматически заполнит \&quot;255.255.255 \&quot;, нажмите OK для завершения вышеуказанной конфигурации.&lt;/p&gt;&lt;p&gt;Рисунок 3-2 Интерфейс конфигурации Ethernet&lt;/p&gt;&lt;p&gt;Примечание: IP-адрес устройства по умолчанию 192.168.10.230, IP-адрес компьютера и IP-адрес устройства могут находиться в одном сегменте сети, а 192.168.10.114 - это просто примерный IP-адрес.&lt;/p&gt;&lt;p&gt;Работа с верхним компьютером&lt;/p&gt;&lt;ol&gt;&lt;li&gt;Правильно подключите питание устройства, соедините компьютер сетевым кабелем, а затем откройте программное обеспечение главного компьютера, введите имя пользователя admin и пароль 123456. подождите включения устройства в течение 40 секунд для поиска и выбора подключенного устройства.&lt;/li&gt;&lt;/ol&gt;&lt;p&gt;Рисунок 3-3 Интерфейс входа в систему на верхнем компьютере&lt;/p&gt;&lt;p&gt;Настройка параметров устройства&lt;/p&gt;&lt;ol&gt;&lt;li&gt;Затухание мощности: Настройте параметры затухания мощности на затухании мощности в правом верхнем углу главной страницы главного компьютера, после установки параметров отображаются в левой части окна настройки, общее использование рекомендуемого входа 0, интервал 0-80, вход 80 для полного затухания.&lt;/li&gt;&lt;li&gt;Задержка канала: Настройте параметр задержки канала на задержке канала в правом верхнем углу главной страницы главного компьютера, а затем нажмите на настройку, установленное значение задержки канала = расстояние дрона от оборудования * (3,3), например: дрон находится на расстоянии 500 м от оборудования, то установите его как 1650.&lt;/li&gt;&lt;li&gt;Начальная скорость, направление начальной скорости: установите направление полета дрона и т.д. Направление начальной скорости противоположно направлению полета фактического дрона, и общее использование рекомендуемых 5 м/с, 0° (0° означает, что дрон летит на юг).&lt;/li&gt;&lt;li&gt;Передатчик помех: подавление сигнала помех, после выбора опции включения, он будет передавать подавленный сигнал помех в навигационном частотном диапазоне.&lt;/li&gt;&lt;li&gt;Запуск одной кнопкой: после выбора этого режима, запуск одной кнопкой может быть осуществлен через контакты платы без прохождения через верхний компьютер.&lt;/li&gt;&lt;li&gt;Максимальная скорость: установите порог максимальной скорости, после установки всех режимов приманки скорость приманки не может превышать эту скорость.&lt;/li&gt;&lt;li&gt;Круговое движение: задайте круговое движение, радиус, период - это радиус круга и время цикла, необходимое БПЛА для облета этого круга.&lt;/li&gt;&lt;li&gt;Случайная позиция: в соответствии с текущей реальной позицией позиционирования смоделируйте несколько случайных виртуальных координатных позиций, отклоняющихся от 500 м-1 км, и случайным образом вращайте виртуальные координатные позиции, радиус - это радиус вокруг отклонения от текущей позиции позиционирования, а частота обновления - это случайные виртуальные координатные позиции в радиусе, заданном отклонением, за x секунд.&lt;/li&gt;&lt;li&gt;Включите запуск: нажмите на переключатель запуска, чтобы завершить запуск сигнала, и устройство начнет работать в обычном режиме.&lt;/li&gt;&lt;/ol&gt;&lt;p&gt;Рисунок 3-6 Отображение передачи сигнала и состояния нормальной работы оборудования&lt;/p&gt;&lt;p&gt;Введение в функции верхнего компьютера&lt;/p&gt;&lt;p&gt;Основной интерфейс верхнего компьютера показан на рисунке 4-1.&lt;/p&gt;&lt;p&gt;Рисунок 4-1 Главный интерфейс верхнего хост-компьютера&lt;/p&gt;&lt;p&gt;Поиск устройства&lt;/p&gt;&lt;p&gt;После подключения к устройству, как показано на рисунке, это пример схемы интерфейса искомого устройства, которая содержит простую информацию об устройстве (тип устройства, модель, номер версии программного обеспечения и т.д.), а также статус поиска эфемерид и блокировки кристалла и основной статус устройства.&lt;/p&gt;&lt;p&gt;Рисунок 4-1 Информационный интерфейс прибора&lt;/p&gt;&lt;p&gt;Получение аналогового положения&lt;/p&gt;&lt;p&gt;Верхний компьютер автоматически получает аналоговое положение устройства, интерфейс показан на рис. Аналоговое положение псевдоспутника - это аналоговое положение передающего сигнала устройства, и изменение аналогового положения может изменить положение передающего сигнала. Позиция антенного канала - это текущая позиция самого устройства, которая может быть синхронизирована с позицией моделирования псевдоспутника.&lt;/p&gt;&lt;p&gt;Рисунок 4-2 Интерфейс аналогового положения псевдоспутника&lt;/p&gt;&lt;p&gt;Настройка общих параметров&lt;/p&gt;&lt;p&gt;С помощью главного компьютера можно установить общие параметры мощность канала, задержку канала, максимальную скорость, начальную скорость, ускорение и параметры кругового движения.&lt;/p&gt;&lt;p&gt;Диапазон значений ослабления мощности канала 0-80 дБ, 0 - полное усиление ослабления, 80- полное ослабление;&lt;/p&gt;&lt;p&gt;Настройка временной задержки канала, в соответствии со скоростью распространения электромагнитных волн, расстояние от БПЛА для расчета времени компенсации необходимо, как правило, один метр для 3,3. Например, расстояние полета составляет около 500 метров, то значение установлено 1650;&lt;/p&gt;&lt;p&gt;Начальная скорость, направление начальной скорости, максимальная скорость и круговое движение - это индикаторы для управления индикаторами скорости направления БПЛА.&lt;/p&gt;&lt;p&gt;Рисунок 4-3 Настройки работы с общими параметрами&lt;/p&gt;&lt;p&gt;Астрологический календарь дополнения необходимо использовать текущий момент, чтобы соответствовать эфемериды могут быть загружены через Интернет, после загрузки через хост-компьютер, чтобы добавить обработки. Оборудование наружного могут быть получены через антенну, чтобы найти себя, фон будет автоматически собирать эфемериды в реальном времени, если вы не можете найти себя, вы можете через следующие шаги, чтобы добавить свои собственные:&lt;/p&gt;&lt;p&gt;Нажмите на эфемериды в реальном времени, чтобы добавить, интерфейс загрузки эфемерид появится, нажмите на автоматическую загрузку эфемерид, чтобы загрузить и добавить эфемериды автоматически. Успешная загрузка эфемерид означает завершение загрузки эфемерид.&lt;/p&gt;&lt;p&gt;Рисунок 4-4 Экран автоматического пополнения эфемерид&lt;/p&gt;&lt;p&gt;Функции оборудования&lt;/p&gt;&lt;p&gt;Функция принудительной посадки дрона&lt;/p&gt;&lt;p&gt;Для гражданских, коммерческих и других дронов, которые могут нормально циркулировать на рынке, государством установлены обязательные правила, требующие наличия электронной функции запрета полетов, которая должна запускать принудительную посадку, когда дрон попадает в запретную зону, например, в аэропорт. Исходя из этого ограничения, мы можем установить смоделированную позицию навигационного обмана как ближайшую позицию бесполетной зоны от зоны защиты (чем ближе смоделированная позиция к фактическому положению дрона, тем быстрее будет эффект), и дрон в полете после получения наших сигналов навигационного обмана направится к позиции бесполетной зоны, чтобы совершить вынужденную посадку. БПЛА, которые не взлетели, не смогут взлететь и окажутся в бесполетном состоянии. Поскольку БПЛА вынужден совершить посадку с помощью навигационного обмана, время, необходимое для срабатывания этого эффекта, может достигать 30 с и более из-за того, что смоделированные координаты находятся далеко от реального положения БПЛА.&lt;/p&gt;&lt;p&gt;Функция навигационного обмана БПЛА&lt;/p&gt;&lt;p&gt;Все беспилотники, чтобы поддерживать состояние полета самолета, корректируют свое собственное состояние полета на основе спутниковой позиции позиционирования беспилотника, и когда есть разница между состоянием полета беспилотника и состоянием движения его позиции позиционирования, беспилотник принимает соответствующие меры по коррекции. Основываясь на этой стратегии полета БПЛА, можно вызывать курс БПЛА. Основной принцип заключается в изменении предполетной навигационной информации о положении БПЛА и замене ее навигационной информацией о положении устройства-обманки, так что БПЛА будет лететь в соответствии с коррекцией информации о положении устройства-обманки. Подробности следующие: Беспилотник находится в позиции А. Мы получаем координаты текущего положения беспилотника А с помощью радара и другого оборудования. Устанавливаем моделируемые координаты навигационной приманки также в текущее положение A и добавляем информацию о положении в нужном направлении, чтобы изменить динамику ее движения, эта стратегия позволяет управлять БПЛА для полета по нужному нам маршруту после знания точных координат БПЛА. Если мы являемся спектральным устройством, которое может обнаружить только направление движения беспилотника, то после получения направления движения беспилотника мы можем выбрать аналогичную координату в этом направлении в качестве моделируемой координаты для навигационного обмана и приложить динамику движения в определенном направлении. После позиционирования БПЛА на смоделированные координаты для обмана навигации, БПЛА полетит в направлении, противоположном направлению движения смоделированных координат, что позволит БПЛА лететь в соответствии с нашими предвзятыми идеями.&lt;/p&gt;&lt;p&gt;Пример потока операций&lt;/p&gt;&lt;p&gt;Функция навигационной приманки:&lt;/p&gt;&lt;ol&gt;&lt;li&gt;БПЛА находится в координате A, мы хотим приманить БПЛА, чтобы он двигался в направлении на юг.&lt;/li&gt;&lt;li&gt;Позиция приманки устанавливается на координатную позицию A беспилотника, а начальная скорость и направление начальной скорости состояния движения устанавливаются на 0° и 1м/с (движение со скоростью 1м/с в направлении на север)&lt;/li&gt;&lt;li&gt;После получения сигнала-приманки координаты позиционирования БПЛА перемещаются в направлении на север со скоростью 1 м/с, и БПЛА запускает стратегию коррекции положения для полета в направлении на юг с максимальной скоростью полета.&lt;/li&gt;&lt;/ol&gt;&lt;p&gt;Рисунок 5-1 Принципиальная схема индукции курса беспилотника&lt;/p&gt;&lt;p&gt;Функция кругового движения:&lt;/p&gt;&lt;ol&gt;&lt;li&gt;Дрон находится в координате A, и мы хотим побудить его двигаться по кругу.&lt;/li&gt;&lt;li&gt;Позиция приманки устанавливается на координатную позицию A беспилотника, а параметры кругового движения изменяются на радиус 1000 м и период 300 с.&lt;/li&gt;&lt;li&gt;После того как БПЛА получает сигнал приманки, его координаты позиционирования немедленно корректируются, а параметры устанавливаются для кругового движения.&lt;/li&gt;&lt;/ol&gt;&lt;p&gt;Рисунок 5-2 Принципиальная схема заманивания круговым движением&lt;/p&gt;&lt;p&gt;Пример процесса работы верхнего компьютера&lt;/p&gt;&lt;p&gt;Индукция направления&lt;/p&gt;&lt;p&gt;Когда верхний компьютер отображает рабочий статус кристалла устройства как заблокированный, рабочий статус приемника и статус позиционирования как зеленый, а статус синхронизации времени как зеленый. Можно начинать навигационный обман.&lt;/p&gt;&lt;p&gt;Если в это время обнаружена точная информация о широте и долготе БПЛА. Тогда можно ввести широту и долготу в моделируемом положении псевдоспутника и нажать кнопку Set Position (Установить положение). Убедитесь, что информация о моделируемом положении соответствует информации о широте и долготе текущего БПЛА.&lt;/p&gt;&lt;p&gt;На этом этапе вы можете передавать сигналы для индукции курса. Вам нужно установить ослабление мощности (максимальная мощность при ослаблении 0), направление и скорость, и передать сигнал после установки. (Примечание по скорости: рекомендуется 5 м/с, чтобы предотвратить падение самолета. (Примечание по направлению: если вы хотите, чтобы самолет летел на север, установите направление начальной скорости на 180)&lt;/p&gt;&lt;p&gt;После завершения работы одной навигационной приманки выключите сигнал, моделируемое положение продолжает двигаться. Перед включением сигнала во второй раз необходимо сбросить: широту и долготу моделируемого положения, начальную скорость и направление начальной скорости. После успешной настройки включите передачу.&lt;/p&gt;&lt;p&gt;Вынужденная посадка в аэропорту (выберите ближайший к самолету аэропорт для проверки)&lt;/p&gt;&lt;ol&gt;&lt;li&gt;В управлении координатами оборудования нажмите расширенную настройку, введите широту и долготу бесполетной зоны, например, аэропорта при настройке бесполетной зоны, введите и нажмите, чтобы установить положение, вы можете сохранить 3 бесполетные зоны. После установки бесполетных зон выберите 3 установленные бесполетные зоны внизу, выберите и нажмите Open Launch вверху, чтобы запустить информацию о бесполетных зонах.&lt;/li&gt;&lt;/ol&gt;&lt;p&gt;Круговое движение&lt;/p&gt;&lt;ol&gt;&lt;li&gt;Установите радиус зоны защиты&lt;/li&gt;&lt;li&gt;Установите цикл (чрезмерная скорость самолета может привести к аварии, рекомендуемый радиус 1000 м цикл 300 с, необходимость аварии рекомендуемый радиус 10 м цикл 5 с)&lt;/li&gt;&lt;li&gt;Выберите направление кругового движения (по часовой стрелке или против часовой стрелки)&lt;/li&gt;&lt;li&gt;Подать сигнал&lt;/li&gt;&lt;/ol&gt;&lt;p&gt;Подробное описание функции навигационной приманки&lt;/p&gt;&lt;ol&gt;&lt;li&gt;Чем ближе смоделированные координаты сигнала навигационной приманки к реальным координатам позиционирования БПЛА, тем ближе наш сигнал навигационной приманки к реальному спутниковому сигналу на орбите, принимаемому БПЛА, тем меньше времени требуется сигналу навигационной приманки для проникновения в БПЛА, и тем лучше эффект приманки. Самое быстрое, чего он может достичь, - это 1-2 с, чтобы БПЛА начал двигаться в ожидаемом нами направлении.&lt;/li&gt;&lt;li&gt;Лучше всего работает использование радара, фотоэлектричества и других средств обнаружения, которые могут непосредственно определить координаты беспилотника.&lt;/li&gt;&lt;li&gt;Моделируемая координатная ориентация навигационного устройства-приманки - это вращение по часовой стрелке с 0° в качестве направления на север. Дрон будет двигаться в противоположном направлении, основываясь на смоделированной нами ориентации координат.&lt;/li&gt;&lt;li&gt;Скорость имитации движения координат, установленная навигационным обманным устройством, не имеет ничего общего с реальной скоростью полета БПЛА, независимо от того, какая скорость установлена, БПЛА будет двигаться с максимальной скоростью. При имитации скорости движения координат ≤10 м/с, БПЛА будет плавно лететь на одной высоте, при имитации скорости движения координат ≥50 м/с, БПЛА будет лететь по диагонали вниз, обычно БПЛА на высоте 120 м в течение 10 с упадет на землю.&lt;/li&gt;&lt;/ol&gt;&lt;p&gt;Эффекты, которые могут быть достигнуты с помощью навигационного обмана&lt;/p&gt;&lt;p&gt;Побуждение БПЛА к полету по прямой в определенном направлении: В процессе индукции направление индукции может быть изменено в соответствии с реальной ситуацией, и БПЛА будет замедляться в первоначальном направлении, ускоряться в новом направлении, а затем лететь в соответствии с новым направлением полета в течение 5 с. На основе этой функции можно реализовать направленное отталкивание БПЛА или направить БПЛА в заданную позицию для принудительной посадки и захвата БПЛА. Побуждение дрона к круговому движению: аналогично принципу линейного движения, дрон будет направляться для совершения приблизительного кругового движения в воздухе, основываясь на своем текущем положении. Если у нашей стороны нет средств для обнаружения направления и положения БПЛА, а необходимо предотвратить вторжение БПЛА, рекомендуется использовать круговое движение с высокой скоростью, установить максимальный радиус и создать защитный круг БПЛА, чтобы заблокировать БПЛА от проникновения в зону защиты.&lt;/p&gt;&lt;p&gt;Устройства, используемые в сочетании с навигационным обманом&lt;/p&gt;&lt;p&gt;Оборудование обнаружения:&lt;/p&gt;&lt;ul&gt;&lt;li&gt;Радарные, оптико-электронные и другие устройства используются для предоставления навигационному обманному оборудованию координат широты и долготы беспилотника-цели.&lt;/li&gt;&lt;li&gt;С помощью оборудования для обнаружения спектра можно передать навигационному обманному оборудованию информацию о направлении движения целевого БПЛА, а также определить координаты широты и долготы имитируемой позиции на основе заданной информации о расстоянии.&lt;/li&gt;&lt;/ul&gt;&lt;p&gt;Оборудование подавления и глушения:&lt;/p&gt;&lt;ul&gt;&lt;li&gt;Используется для подавления и глушения сигналов управления полетом и картографии БПЛА, чтобы обеспечить более стабильное наведение БПЛА по курсу.&lt;/li&gt;&lt;li&gt;Когда БПЛА наведен на заданное место и его необходимо принудительно сбить, рекомендуется использовать подавление помех для одновременного отключения сигналов управления полетом, картографии и навигационных спутников БПЛА, чтобы БПЛА можно было принудительно сбить на месте.&lt;/li&gt;&lt;/ul&gt;&lt;p&gt;Операции и функции навигационных обманок&lt;/p&gt;&lt;p&gt;Функция принудительной посадки с помощью навигационного обмана&lt;/p&gt;&lt;p&gt;Запишите координаты бесполетной зоны, и когда вам нужно будет использовать навигационную приманку для принудительной посадки БПЛА, автоматически передаст аналоговый сигнал координат бесполетной зоны, чтобы принудительно посадить БПЛА.&lt;/p&gt;&lt;p&gt;Функция навигационного обмана:&lt;/p&gt;&lt;p&gt;Получив координаты широты и долготы БПЛА, пеленг и вычислив аналоговые координаты устройства, направление необходимого наведения БПЛА конфигурируется в соответствии с потребностями оператора.&lt;/p&gt;&lt;p&gt;Контролируемые параметры&lt;/p&gt;&lt;ol&gt;&lt;li&gt;Координаты моделирования (долгота, широта, высота): как можно ближе к реальным координатам широты и долготы беспилотника&lt;/li&gt;&lt;li&gt;Значение скорости: рекомендуется установить ее на 1 м/с для обычной демонстрации, а в реальном боевом процессе, в зависимости от необходимости позволить БПЛА разбиться или нет, она может быть настроена в соответствии с соответствующей конфигурацией, или разработать несколько остановок скорости, и каждая остановка скорости может быть настроена с соответствующим значением скорости.&lt;/li&gt;&lt;li&gt;Направление скорости: установите направление в соответствии с необходимостью направления движения БПЛА. Значение направления - 0° как направление на север, вращение по часовой стрелке. Дрон движется в противоположном направлении.&lt;/li&gt;&lt;/ol&gt;&lt;p&gt;Логика работы&lt;/p&gt;&lt;ol&gt;&lt;li&gt;Найдите целевой БПЛА, установите аналоговые координаты, значение скорости и направления и включите передачу сигнала.&lt;/li&gt;&lt;li&gt;После того как первая индукция курса вступит в силу, если излучение сигнала сохраняется, а состояние движения БПЛА необходимо изменить, достаточно настроить новые значения скорости и направления, и нет необходимости настраивать новые аналоговые координаты (позиционирование БПЛА уже было наведено, и нет необходимости настраивать аналоговые координаты на основе фактического положения БПЛА).&lt;/li&gt;&lt;li&gt;После завершения миссии противодействия БПЛА выключите передачу сигнала, автоматически установите аналоговую позицию в качестве позиции позиционирования устройства, а значение скорости и направление вернутся к 0. При повторном использовании необходимо сбросить настройки.&lt;/li&gt;&lt;/ol&gt;&quot;},{&quot;id&quot;:&quot;yAhtcoysIniiGlJGclZtY&quot;,&quot;user&quot;:&quot;Скажи, что ты изменил и на что&quot;,&quot;filters&quot;:[&quot;history&quot;],&quot;error&quot;:&quot;Empty balance. Go to Add-ins &gt; GPT for Excel™ Word™ &gt; Billing&quot;},{&quot;id&quot;:&quot;fpMFc1Av_E83DfhSW-TNX&quot;,&quot;user&quot;:&quot;что ты изменил?&quot;,&quot;filters&quot;:[&quot;history&quot;],&quot;error&quot;:&quot;Empty balance. Go to Add-ins &gt; GPT for Excel™ Word™ &gt; Billing&quot;}]}],&quot;settings&quot;:{&quot;plainTextMode&quot;:false},&quot;_migration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70F029D-854A-49F1-99E7-E8F90FA7BE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QWHZ</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Пользователь</cp:lastModifiedBy>
  <cp:revision>3</cp:revision>
  <cp:lastPrinted>2025-04-15T10:39:00Z</cp:lastPrinted>
  <dcterms:created xsi:type="dcterms:W3CDTF">2025-04-15T11:50:00Z</dcterms:created>
  <dcterms:modified xsi:type="dcterms:W3CDTF">2025-04-15T11:51:00Z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496F8D3CE36C43289B64A345C40EEBB9_13</vt:lpwstr>
  </property>
</Properties>
</file>